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9"/>
        <w:keepNext w:val="0"/>
        <w:keepLines w:val="0"/>
        <w:widowControl w:val="0"/>
        <w:shd w:val="clear" w:color="auto" w:fill="auto"/>
        <w:bidi w:val="0"/>
        <w:spacing w:before="0" w:after="4180" w:line="310" w:lineRule="auto"/>
        <w:ind w:left="2960" w:right="960" w:hanging="1460"/>
        <w:jc w:val="left"/>
      </w:pPr>
      <w:r>
        <w:rPr>
          <w:b/>
          <w:bCs/>
          <w:color w:val="000000"/>
          <w:spacing w:val="0"/>
          <w:w w:val="100"/>
          <w:position w:val="0"/>
          <w:shd w:val="clear" w:color="auto" w:fill="auto"/>
          <w:lang w:val="es-ES" w:eastAsia="es-ES" w:bidi="es-ES"/>
        </w:rPr>
        <w:t>DIRECCION GENERAL DE AERONAUTICA CIVIL AUDITORIA INTERNA CUA No.:92915</w:t>
      </w:r>
    </w:p>
    <w:p>
      <w:pPr>
        <w:pStyle w:val="Style9"/>
        <w:keepNext w:val="0"/>
        <w:keepLines w:val="0"/>
        <w:widowControl w:val="0"/>
        <w:shd w:val="clear" w:color="auto" w:fill="auto"/>
        <w:bidi w:val="0"/>
        <w:spacing w:before="0" w:after="6520" w:line="360" w:lineRule="auto"/>
        <w:ind w:left="0" w:right="460" w:firstLine="0"/>
        <w:jc w:val="center"/>
      </w:pPr>
      <w:r>
        <w:rPr>
          <w:b/>
          <w:bCs/>
          <w:color w:val="000000"/>
          <w:spacing w:val="0"/>
          <w:w w:val="100"/>
          <w:position w:val="0"/>
          <w:shd w:val="clear" w:color="auto" w:fill="auto"/>
          <w:lang w:val="es-ES" w:eastAsia="es-ES" w:bidi="es-ES"/>
        </w:rPr>
        <w:t>DIRECCION GENERAL DE AERONAUTICA CIVIL</w:t>
        <w:br/>
        <w:t>ACTIVIDADES ADMINISTRATIVAS</w:t>
        <w:br/>
        <w:t>SEGUIMIENTO DE RECOMENDACIONES UDAI-DGAC</w:t>
        <w:br/>
        <w:t>DEL 01 DE ENERO DE 2017 AL 18 DE DICIEMBRE DE 2020</w:t>
      </w:r>
    </w:p>
    <w:p>
      <w:pPr>
        <w:pStyle w:val="Style9"/>
        <w:keepNext w:val="0"/>
        <w:keepLines w:val="0"/>
        <w:widowControl w:val="0"/>
        <w:shd w:val="clear" w:color="auto" w:fill="auto"/>
        <w:bidi w:val="0"/>
        <w:spacing w:before="0" w:after="0" w:line="240" w:lineRule="auto"/>
        <w:ind w:left="0" w:right="460" w:firstLine="0"/>
        <w:jc w:val="center"/>
      </w:pPr>
      <w:r>
        <w:drawing>
          <wp:anchor distT="0" distB="69850" distL="114300" distR="117475" simplePos="0" relativeHeight="125829378" behindDoc="0" locked="0" layoutInCell="1" allowOverlap="1">
            <wp:simplePos x="0" y="0"/>
            <wp:positionH relativeFrom="page">
              <wp:posOffset>6657975</wp:posOffset>
            </wp:positionH>
            <wp:positionV relativeFrom="paragraph">
              <wp:posOffset>-533400</wp:posOffset>
            </wp:positionV>
            <wp:extent cx="951230" cy="104267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951230" cy="10426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6688455</wp:posOffset>
                </wp:positionH>
                <wp:positionV relativeFrom="paragraph">
                  <wp:posOffset>225425</wp:posOffset>
                </wp:positionV>
                <wp:extent cx="103505" cy="118745"/>
                <wp:wrapNone/>
                <wp:docPr id="3" name="Shape 3"/>
                <a:graphic xmlns:a="http://schemas.openxmlformats.org/drawingml/2006/main">
                  <a:graphicData uri="http://schemas.microsoft.com/office/word/2010/wordprocessingShape">
                    <wps:wsp>
                      <wps:cNvSpPr txBox="1"/>
                      <wps:spPr>
                        <a:xfrm>
                          <a:ext cx="103505" cy="1187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Q</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26.64999999999998pt;margin-top:17.75pt;width:8.1500000000000004pt;height:9.3499999999999996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Q</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6874510</wp:posOffset>
                </wp:positionH>
                <wp:positionV relativeFrom="paragraph">
                  <wp:posOffset>170815</wp:posOffset>
                </wp:positionV>
                <wp:extent cx="429895" cy="176530"/>
                <wp:wrapNone/>
                <wp:docPr id="5" name="Shape 5"/>
                <a:graphic xmlns:a="http://schemas.openxmlformats.org/drawingml/2006/main">
                  <a:graphicData uri="http://schemas.microsoft.com/office/word/2010/wordprocessingShape">
                    <wps:wsp>
                      <wps:cNvSpPr txBox="1"/>
                      <wps:spPr>
                        <a:xfrm>
                          <a:ext cx="429895"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AUDITOR.</w:t>
                            </w:r>
                          </w:p>
                          <w:p>
                            <w:pPr>
                              <w:pStyle w:val="Style2"/>
                              <w:keepNext w:val="0"/>
                              <w:keepLines w:val="0"/>
                              <w:widowControl w:val="0"/>
                              <w:shd w:val="clear" w:color="auto" w:fill="auto"/>
                              <w:bidi w:val="0"/>
                              <w:spacing w:before="0" w:after="0" w:line="216" w:lineRule="auto"/>
                              <w:ind w:left="0" w:right="0" w:firstLine="0"/>
                              <w:jc w:val="left"/>
                            </w:pPr>
                            <w:r>
                              <w:rPr>
                                <w:b/>
                                <w:bCs/>
                                <w:color w:val="000000"/>
                                <w:spacing w:val="0"/>
                                <w:w w:val="100"/>
                                <w:position w:val="0"/>
                                <w:shd w:val="clear" w:color="auto" w:fill="auto"/>
                                <w:lang w:val="es-ES" w:eastAsia="es-ES" w:bidi="es-ES"/>
                              </w:rPr>
                              <w:t>INTERNA</w:t>
                            </w:r>
                          </w:p>
                        </w:txbxContent>
                      </wps:txbx>
                      <wps:bodyPr lIns="0" tIns="0" rIns="0" bIns="0">
                        <a:noAutoFit/>
                      </wps:bodyPr>
                    </wps:wsp>
                  </a:graphicData>
                </a:graphic>
              </wp:anchor>
            </w:drawing>
          </mc:Choice>
          <mc:Fallback>
            <w:pict>
              <v:shape id="_x0000_s1031" type="#_x0000_t202" style="position:absolute;margin-left:541.29999999999995pt;margin-top:13.449999999999999pt;width:33.850000000000001pt;height:13.9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AUDITOR.</w:t>
                      </w:r>
                    </w:p>
                    <w:p>
                      <w:pPr>
                        <w:pStyle w:val="Style2"/>
                        <w:keepNext w:val="0"/>
                        <w:keepLines w:val="0"/>
                        <w:widowControl w:val="0"/>
                        <w:shd w:val="clear" w:color="auto" w:fill="auto"/>
                        <w:bidi w:val="0"/>
                        <w:spacing w:before="0" w:after="0" w:line="216" w:lineRule="auto"/>
                        <w:ind w:left="0" w:right="0" w:firstLine="0"/>
                        <w:jc w:val="left"/>
                      </w:pPr>
                      <w:r>
                        <w:rPr>
                          <w:b/>
                          <w:bCs/>
                          <w:color w:val="000000"/>
                          <w:spacing w:val="0"/>
                          <w:w w:val="100"/>
                          <w:position w:val="0"/>
                          <w:shd w:val="clear" w:color="auto" w:fill="auto"/>
                          <w:lang w:val="es-ES" w:eastAsia="es-ES" w:bidi="es-ES"/>
                        </w:rPr>
                        <w:t>INTERNA</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6834505</wp:posOffset>
                </wp:positionH>
                <wp:positionV relativeFrom="paragraph">
                  <wp:posOffset>445135</wp:posOffset>
                </wp:positionV>
                <wp:extent cx="469265" cy="133985"/>
                <wp:wrapNone/>
                <wp:docPr id="7" name="Shape 7"/>
                <a:graphic xmlns:a="http://schemas.openxmlformats.org/drawingml/2006/main">
                  <a:graphicData uri="http://schemas.microsoft.com/office/word/2010/wordprocessingShape">
                    <wps:wsp>
                      <wps:cNvSpPr txBox="1"/>
                      <wps:spPr>
                        <a:xfrm>
                          <a:ext cx="469265" cy="133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smallCaps/>
                                <w:color w:val="000000"/>
                                <w:spacing w:val="0"/>
                                <w:w w:val="100"/>
                                <w:position w:val="0"/>
                                <w:sz w:val="14"/>
                                <w:szCs w:val="14"/>
                                <w:shd w:val="clear" w:color="auto" w:fill="auto"/>
                                <w:lang w:val="es-ES" w:eastAsia="es-ES" w:bidi="es-ES"/>
                              </w:rPr>
                              <w:t>"^£mala-</w:t>
                            </w:r>
                          </w:p>
                        </w:txbxContent>
                      </wps:txbx>
                      <wps:bodyPr lIns="0" tIns="0" rIns="0" bIns="0">
                        <a:noAutoFit/>
                      </wps:bodyPr>
                    </wps:wsp>
                  </a:graphicData>
                </a:graphic>
              </wp:anchor>
            </w:drawing>
          </mc:Choice>
          <mc:Fallback>
            <w:pict>
              <v:shape id="_x0000_s1033" type="#_x0000_t202" style="position:absolute;margin-left:538.14999999999998pt;margin-top:35.049999999999997pt;width:36.950000000000003pt;height:10.550000000000001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smallCaps/>
                          <w:color w:val="000000"/>
                          <w:spacing w:val="0"/>
                          <w:w w:val="100"/>
                          <w:position w:val="0"/>
                          <w:sz w:val="14"/>
                          <w:szCs w:val="14"/>
                          <w:shd w:val="clear" w:color="auto" w:fill="auto"/>
                          <w:lang w:val="es-ES" w:eastAsia="es-ES" w:bidi="es-ES"/>
                        </w:rPr>
                        <w:t>"^£mala-</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7468870</wp:posOffset>
                </wp:positionH>
                <wp:positionV relativeFrom="paragraph">
                  <wp:posOffset>-152400</wp:posOffset>
                </wp:positionV>
                <wp:extent cx="140335" cy="304800"/>
                <wp:wrapNone/>
                <wp:docPr id="9" name="Shape 9"/>
                <a:graphic xmlns:a="http://schemas.openxmlformats.org/drawingml/2006/main">
                  <a:graphicData uri="http://schemas.microsoft.com/office/word/2010/wordprocessingShape">
                    <wps:wsp>
                      <wps:cNvSpPr txBox="1"/>
                      <wps:spPr>
                        <a:xfrm>
                          <a:ext cx="140335" cy="3048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vo'^</w:t>
                            </w:r>
                          </w:p>
                        </w:txbxContent>
                      </wps:txbx>
                      <wps:bodyPr upright="0" vert="vert270" lIns="0" tIns="0" rIns="0" bIns="0">
                        <a:noAutoFit/>
                      </wps:bodyPr>
                    </wps:wsp>
                  </a:graphicData>
                </a:graphic>
              </wp:anchor>
            </w:drawing>
          </mc:Choice>
          <mc:Fallback>
            <w:pict>
              <v:shape id="_x0000_s1035" type="#_x0000_t202" style="position:absolute;margin-left:588.10000000000002pt;margin-top:-12.pt;width:11.050000000000001pt;height:24.pt;z-index:251657735;mso-wrap-distance-left:0;mso-wrap-distance-right:0;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vo'^</w:t>
                      </w:r>
                    </w:p>
                  </w:txbxContent>
                </v:textbox>
                <w10:wrap anchorx="page"/>
              </v:shape>
            </w:pict>
          </mc:Fallback>
        </mc:AlternateContent>
      </w:r>
      <w:r>
        <w:rPr>
          <w:b/>
          <w:bCs/>
          <w:color w:val="000000"/>
          <w:spacing w:val="0"/>
          <w:w w:val="100"/>
          <w:position w:val="0"/>
          <w:shd w:val="clear" w:color="auto" w:fill="auto"/>
          <w:lang w:val="es-ES" w:eastAsia="es-ES" w:bidi="es-ES"/>
        </w:rPr>
        <w:t>GUATEMALA, DICIEMBRE DE 2020</w:t>
      </w:r>
      <w:r>
        <w:br w:type="page"/>
      </w:r>
    </w:p>
    <w:p>
      <w:pPr>
        <w:pStyle w:val="Style9"/>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hd w:val="clear" w:color="auto" w:fill="auto"/>
          <w:lang w:val="es-ES" w:eastAsia="es-ES" w:bidi="es-ES"/>
        </w:rPr>
        <w:t>INDICE</w:t>
      </w:r>
    </w:p>
    <w:p>
      <w:pPr>
        <w:pStyle w:val="Style12"/>
        <w:keepNext w:val="0"/>
        <w:keepLines w:val="0"/>
        <w:widowControl w:val="0"/>
        <w:shd w:val="clear" w:color="auto" w:fill="auto"/>
        <w:tabs>
          <w:tab w:pos="7727" w:val="right"/>
        </w:tabs>
        <w:bidi w:val="0"/>
        <w:spacing w:before="0" w:line="240" w:lineRule="auto"/>
        <w:ind w:left="0" w:right="0" w:firstLine="0"/>
        <w:jc w:val="both"/>
      </w:pPr>
      <w:r>
        <w:fldChar w:fldCharType="begin"/>
        <w:instrText xml:space="preserve"> TOC \o "1-5" \h \z </w:instrText>
        <w:fldChar w:fldCharType="separate"/>
      </w:r>
      <w:r>
        <w:rPr>
          <w:color w:val="000000"/>
          <w:spacing w:val="0"/>
          <w:w w:val="100"/>
          <w:position w:val="0"/>
          <w:shd w:val="clear" w:color="auto" w:fill="auto"/>
          <w:lang w:val="es-ES" w:eastAsia="es-ES" w:bidi="es-ES"/>
        </w:rPr>
        <w:t>INTRODUCCION</w:t>
        <w:tab/>
      </w:r>
      <w:r>
        <w:rPr>
          <w:b w:val="0"/>
          <w:bCs w:val="0"/>
          <w:color w:val="000000"/>
          <w:spacing w:val="0"/>
          <w:w w:val="100"/>
          <w:position w:val="0"/>
          <w:shd w:val="clear" w:color="auto" w:fill="auto"/>
          <w:lang w:val="es-ES" w:eastAsia="es-ES" w:bidi="es-ES"/>
        </w:rPr>
        <w:t>1</w:t>
      </w:r>
    </w:p>
    <w:p>
      <w:pPr>
        <w:pStyle w:val="Style12"/>
        <w:keepNext w:val="0"/>
        <w:keepLines w:val="0"/>
        <w:widowControl w:val="0"/>
        <w:shd w:val="clear" w:color="auto" w:fill="auto"/>
        <w:tabs>
          <w:tab w:pos="7727" w:val="right"/>
        </w:tabs>
        <w:bidi w:val="0"/>
        <w:spacing w:before="0" w:line="240" w:lineRule="auto"/>
        <w:ind w:left="0" w:right="0" w:firstLine="0"/>
        <w:jc w:val="both"/>
      </w:pPr>
      <w:hyperlink w:anchor="bookmark2" w:tooltip="Current Document">
        <w:r>
          <w:rPr>
            <w:color w:val="000000"/>
            <w:spacing w:val="0"/>
            <w:w w:val="100"/>
            <w:position w:val="0"/>
            <w:shd w:val="clear" w:color="auto" w:fill="auto"/>
            <w:lang w:val="es-ES" w:eastAsia="es-ES" w:bidi="es-ES"/>
          </w:rPr>
          <w:t>OBJETIVOS</w:t>
          <w:tab/>
        </w:r>
        <w:r>
          <w:rPr>
            <w:b w:val="0"/>
            <w:bCs w:val="0"/>
            <w:color w:val="000000"/>
            <w:spacing w:val="0"/>
            <w:w w:val="100"/>
            <w:position w:val="0"/>
            <w:shd w:val="clear" w:color="auto" w:fill="auto"/>
            <w:lang w:val="es-ES" w:eastAsia="es-ES" w:bidi="es-ES"/>
          </w:rPr>
          <w:t>2</w:t>
        </w:r>
      </w:hyperlink>
    </w:p>
    <w:p>
      <w:pPr>
        <w:pStyle w:val="Style12"/>
        <w:keepNext w:val="0"/>
        <w:keepLines w:val="0"/>
        <w:widowControl w:val="0"/>
        <w:shd w:val="clear" w:color="auto" w:fill="auto"/>
        <w:tabs>
          <w:tab w:pos="7727" w:val="right"/>
        </w:tabs>
        <w:bidi w:val="0"/>
        <w:spacing w:before="0" w:line="240" w:lineRule="auto"/>
        <w:ind w:left="0" w:right="0" w:firstLine="0"/>
        <w:jc w:val="both"/>
      </w:pPr>
      <w:hyperlink w:anchor="bookmark3" w:tooltip="Current Document">
        <w:r>
          <w:rPr>
            <w:color w:val="000000"/>
            <w:spacing w:val="0"/>
            <w:w w:val="100"/>
            <w:position w:val="0"/>
            <w:shd w:val="clear" w:color="auto" w:fill="auto"/>
            <w:lang w:val="es-ES" w:eastAsia="es-ES" w:bidi="es-ES"/>
          </w:rPr>
          <w:t>ALCANCE DE LA ACTIVIDAD</w:t>
          <w:tab/>
        </w:r>
        <w:r>
          <w:rPr>
            <w:b w:val="0"/>
            <w:bCs w:val="0"/>
            <w:color w:val="000000"/>
            <w:spacing w:val="0"/>
            <w:w w:val="100"/>
            <w:position w:val="0"/>
            <w:shd w:val="clear" w:color="auto" w:fill="auto"/>
            <w:lang w:val="es-ES" w:eastAsia="es-ES" w:bidi="es-ES"/>
          </w:rPr>
          <w:t>2</w:t>
        </w:r>
      </w:hyperlink>
    </w:p>
    <w:p>
      <w:pPr>
        <w:pStyle w:val="Style12"/>
        <w:keepNext w:val="0"/>
        <w:keepLines w:val="0"/>
        <w:widowControl w:val="0"/>
        <w:shd w:val="clear" w:color="auto" w:fill="auto"/>
        <w:tabs>
          <w:tab w:pos="7727" w:val="right"/>
        </w:tabs>
        <w:bidi w:val="0"/>
        <w:spacing w:before="0" w:line="240" w:lineRule="auto"/>
        <w:ind w:left="0" w:right="0" w:firstLine="0"/>
        <w:jc w:val="both"/>
      </w:pPr>
      <w:hyperlink w:anchor="bookmark4" w:tooltip="Current Document">
        <w:r>
          <w:rPr>
            <w:color w:val="000000"/>
            <w:spacing w:val="0"/>
            <w:w w:val="100"/>
            <w:position w:val="0"/>
            <w:shd w:val="clear" w:color="auto" w:fill="auto"/>
            <w:lang w:val="es-ES" w:eastAsia="es-ES" w:bidi="es-ES"/>
          </w:rPr>
          <w:t>RESULTADOS DE LA ACTIVIDAD</w:t>
          <w:tab/>
        </w:r>
        <w:r>
          <w:rPr>
            <w:b w:val="0"/>
            <w:bCs w:val="0"/>
            <w:color w:val="000000"/>
            <w:spacing w:val="0"/>
            <w:w w:val="100"/>
            <w:position w:val="0"/>
            <w:shd w:val="clear" w:color="auto" w:fill="auto"/>
            <w:lang w:val="es-ES" w:eastAsia="es-ES" w:bidi="es-ES"/>
          </w:rPr>
          <w:t>2</w:t>
        </w:r>
      </w:hyperlink>
      <w:r>
        <w:fldChar w:fldCharType="end"/>
      </w:r>
    </w:p>
    <w:p>
      <w:pPr>
        <w:widowControl w:val="0"/>
        <w:spacing w:line="1" w:lineRule="exact"/>
        <w:sectPr>
          <w:footnotePr>
            <w:pos w:val="pageBottom"/>
            <w:numFmt w:val="decimal"/>
            <w:numRestart w:val="continuous"/>
          </w:footnotePr>
          <w:pgSz w:w="12240" w:h="15840"/>
          <w:pgMar w:top="1350" w:left="1660" w:right="2017" w:bottom="200" w:header="922" w:footer="3" w:gutter="0"/>
          <w:pgNumType w:start="1"/>
          <w:cols w:space="720"/>
          <w:noEndnote/>
          <w:rtlGutter w:val="0"/>
          <w:docGrid w:linePitch="360"/>
        </w:sectPr>
      </w:pPr>
      <w:r>
        <w:drawing>
          <wp:anchor distT="6684010" distB="36830" distL="0" distR="0" simplePos="0" relativeHeight="125829379" behindDoc="0" locked="0" layoutInCell="1" allowOverlap="1">
            <wp:simplePos x="0" y="0"/>
            <wp:positionH relativeFrom="page">
              <wp:posOffset>521970</wp:posOffset>
            </wp:positionH>
            <wp:positionV relativeFrom="paragraph">
              <wp:posOffset>6684010</wp:posOffset>
            </wp:positionV>
            <wp:extent cx="902335" cy="377825"/>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902335" cy="377825"/>
                    </a:xfrm>
                    <a:prstGeom prst="rect"/>
                  </pic:spPr>
                </pic:pic>
              </a:graphicData>
            </a:graphic>
          </wp:anchor>
        </w:drawing>
      </w:r>
      <w:r>
        <w:drawing>
          <wp:anchor distT="6019800" distB="0" distL="0" distR="0" simplePos="0" relativeHeight="125829380" behindDoc="0" locked="0" layoutInCell="1" allowOverlap="1">
            <wp:simplePos x="0" y="0"/>
            <wp:positionH relativeFrom="page">
              <wp:posOffset>6575425</wp:posOffset>
            </wp:positionH>
            <wp:positionV relativeFrom="paragraph">
              <wp:posOffset>6019800</wp:posOffset>
            </wp:positionV>
            <wp:extent cx="1012190" cy="1078865"/>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ext cx="1012190" cy="1078865"/>
                    </a:xfrm>
                    <a:prstGeom prst="rect"/>
                  </pic:spPr>
                </pic:pic>
              </a:graphicData>
            </a:graphic>
          </wp:anchor>
        </w:drawing>
      </w:r>
    </w:p>
    <w:p>
      <w:pPr>
        <w:pStyle w:val="Style9"/>
        <w:keepNext w:val="0"/>
        <w:keepLines w:val="0"/>
        <w:widowControl w:val="0"/>
        <w:shd w:val="clear" w:color="auto" w:fill="auto"/>
        <w:bidi w:val="0"/>
        <w:spacing w:before="0" w:after="400" w:line="240" w:lineRule="auto"/>
        <w:ind w:left="0" w:right="0" w:firstLine="0"/>
        <w:jc w:val="both"/>
      </w:pPr>
      <w:r>
        <w:rPr>
          <w:b/>
          <w:bCs/>
          <w:color w:val="000000"/>
          <w:spacing w:val="0"/>
          <w:w w:val="100"/>
          <w:position w:val="0"/>
          <w:shd w:val="clear" w:color="auto" w:fill="auto"/>
          <w:lang w:val="es-ES" w:eastAsia="es-ES" w:bidi="es-ES"/>
        </w:rPr>
        <w:t>INTRODUCCION</w:t>
      </w:r>
    </w:p>
    <w:p>
      <w:pPr>
        <w:pStyle w:val="Style18"/>
        <w:keepNext/>
        <w:keepLines/>
        <w:widowControl w:val="0"/>
        <w:shd w:val="clear" w:color="auto" w:fill="auto"/>
        <w:bidi w:val="0"/>
        <w:spacing w:before="0" w:after="300" w:line="290" w:lineRule="auto"/>
        <w:ind w:left="0" w:right="0" w:firstLine="0"/>
        <w:jc w:val="both"/>
      </w:pPr>
      <w:bookmarkStart w:id="0" w:name="bookmark0"/>
      <w:r>
        <w:rPr>
          <w:color w:val="000000"/>
          <w:spacing w:val="0"/>
          <w:w w:val="100"/>
          <w:position w:val="0"/>
          <w:shd w:val="clear" w:color="auto" w:fill="auto"/>
          <w:lang w:val="es-ES" w:eastAsia="es-ES" w:bidi="es-ES"/>
        </w:rPr>
        <w:t>ASPECTOS RELEVANTES DE LA ENTIDAD AUDITADA</w:t>
      </w:r>
      <w:bookmarkEnd w:id="0"/>
    </w:p>
    <w:p>
      <w:pPr>
        <w:pStyle w:val="Style9"/>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El artículo 6 del Decreto 93-2000 "Ley de Aviación Civil" establece: "La Dirección General de Aeronáutica Civil, en adelante la Dirección, dependencia del Ministerio de Comunicaciones, Infraestructura y Vivienda, es el órgano encargado de normar, supervisar, vigilar y regular, con base en lo prescrito en la presente ley, reglamentos, regulaciones y disposiciones complementarias, los servicios aeroportuarios, los servicios de apoyo a la Navegación Aérea, los servicios de Transporte Aéreo, de Telecomunicaciones y en general todas las actividades de Aviación Civil en el territorio y espacio aéreo de Guatemala, velando en todo momento por la defensa de los intereses nacionales".</w:t>
      </w:r>
    </w:p>
    <w:p>
      <w:pPr>
        <w:pStyle w:val="Style18"/>
        <w:keepNext/>
        <w:keepLines/>
        <w:widowControl w:val="0"/>
        <w:shd w:val="clear" w:color="auto" w:fill="auto"/>
        <w:bidi w:val="0"/>
        <w:spacing w:before="0" w:after="300" w:line="290" w:lineRule="auto"/>
        <w:ind w:left="0" w:right="0" w:firstLine="0"/>
        <w:jc w:val="both"/>
      </w:pPr>
      <w:bookmarkStart w:id="1" w:name="bookmark1"/>
      <w:r>
        <w:rPr>
          <w:color w:val="000000"/>
          <w:spacing w:val="0"/>
          <w:w w:val="100"/>
          <w:position w:val="0"/>
          <w:shd w:val="clear" w:color="auto" w:fill="auto"/>
          <w:lang w:val="es-ES" w:eastAsia="es-ES" w:bidi="es-ES"/>
        </w:rPr>
        <w:t>FUNDAMENTO LEGAL DE LA AUDITORÍA</w:t>
      </w:r>
      <w:bookmarkEnd w:id="1"/>
    </w:p>
    <w:p>
      <w:pPr>
        <w:pStyle w:val="Style9"/>
        <w:keepNext w:val="0"/>
        <w:keepLines w:val="0"/>
        <w:widowControl w:val="0"/>
        <w:numPr>
          <w:ilvl w:val="0"/>
          <w:numId w:val="1"/>
        </w:numPr>
        <w:shd w:val="clear" w:color="auto" w:fill="auto"/>
        <w:tabs>
          <w:tab w:pos="365" w:val="left"/>
        </w:tabs>
        <w:bidi w:val="0"/>
        <w:spacing w:before="0"/>
        <w:ind w:left="0" w:right="0" w:firstLine="0"/>
        <w:jc w:val="both"/>
      </w:pPr>
      <w:r>
        <w:rPr>
          <w:color w:val="000000"/>
          <w:spacing w:val="0"/>
          <w:w w:val="100"/>
          <w:position w:val="0"/>
          <w:shd w:val="clear" w:color="auto" w:fill="auto"/>
          <w:lang w:val="es-ES" w:eastAsia="es-ES" w:bidi="es-ES"/>
        </w:rPr>
        <w:t>La Ley Orgánica de la Contraloría General de Cuentas (Decreto 31-2000), establece en el artículo 65. SEGUIMIENTO A LAS RECOMENDACIONES DE AUDITORÍA. "Las recomendaciones de auditoría, deben ser aplicadas de manera inmediata y obligatoria por la autoridad administrativa superior de la entidad auditada; su incumplimiento es objeto de sanción según el artículo 39 de la Ley. El auditor interno de la entidad auditada tendrá diez días hábiles contados a partir del día siguiente de notificada a la autoridad administrativa superior de la entidad auditada, para verificar si se atendieron las recomendaciones, debiendo informar por escrito a la autoridad administrativa superior de la entidad auditada y a la Contraloría. La Contraloría a través de su dependencia específica le dará seguimiento a las auditorías realizadas por los auditores gubernamentales, las unidades de auditoría interna de las entidades del sector público, firmas de auditoría y profesionales independientes, para comprobar que se han atendido las recomendaciones respectivas".</w:t>
      </w:r>
    </w:p>
    <w:p>
      <w:pPr>
        <w:pStyle w:val="Style9"/>
        <w:keepNext w:val="0"/>
        <w:keepLines w:val="0"/>
        <w:widowControl w:val="0"/>
        <w:numPr>
          <w:ilvl w:val="0"/>
          <w:numId w:val="1"/>
        </w:numPr>
        <w:shd w:val="clear" w:color="auto" w:fill="auto"/>
        <w:tabs>
          <w:tab w:pos="365" w:val="left"/>
        </w:tabs>
        <w:bidi w:val="0"/>
        <w:spacing w:before="0" w:after="220"/>
        <w:ind w:left="0" w:right="0" w:firstLine="0"/>
        <w:jc w:val="both"/>
      </w:pPr>
      <w:r>
        <w:rPr>
          <w:color w:val="000000"/>
          <w:spacing w:val="0"/>
          <w:w w:val="100"/>
          <w:position w:val="0"/>
          <w:shd w:val="clear" w:color="auto" w:fill="auto"/>
          <w:lang w:val="es-ES" w:eastAsia="es-ES" w:bidi="es-ES"/>
        </w:rPr>
        <w:t>Las Normas Internacionales de las Entidades Fiscalizadores Superiores adaptadas a Guatemala -ISSAI.GT- 400 (aprobadas mediante Acuerdo No. A-075-2017) indican en el numeral 52 Seguimiento: "Los auditores deben dar seguimiento a los casos de incumplimiento, cuando proceda. Un proceso de seguimiento facilita la implementación eficaz de la acción correctiva y proporciona una retroalimentación valiosa a la entidad auditada, a los usuarios del informe de auditoría y al auditor (para la planeación de auditorías futuras). La necesidad de dar seguimiento a los casos anteriormente reportados de no cumplimiento variará de acuerdo a la naturaleza de la materia examinada, el incumplimiento identificado</w:t>
      </w:r>
    </w:p>
    <w:p>
      <w:pPr>
        <w:widowControl w:val="0"/>
        <w:jc w:val="center"/>
        <w:rPr>
          <w:sz w:val="2"/>
          <w:szCs w:val="2"/>
        </w:rPr>
      </w:pPr>
      <w:r>
        <w:drawing>
          <wp:inline>
            <wp:extent cx="7193280" cy="1060450"/>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tretch/>
                  </pic:blipFill>
                  <pic:spPr>
                    <a:xfrm>
                      <a:ext cx="7193280" cy="1060450"/>
                    </a:xfrm>
                    <a:prstGeom prst="rect"/>
                  </pic:spPr>
                </pic:pic>
              </a:graphicData>
            </a:graphic>
          </wp:inline>
        </w:drawing>
      </w:r>
      <w:r>
        <w:br w:type="page"/>
      </w:r>
    </w:p>
    <w:p>
      <w:pPr>
        <w:pStyle w:val="Style9"/>
        <w:keepNext w:val="0"/>
        <w:keepLines w:val="0"/>
        <w:widowControl w:val="0"/>
        <w:shd w:val="clear" w:color="auto" w:fill="auto"/>
        <w:bidi w:val="0"/>
        <w:spacing w:before="0" w:line="295" w:lineRule="auto"/>
        <w:ind w:left="0" w:right="0" w:firstLine="0"/>
        <w:jc w:val="both"/>
      </w:pPr>
      <w:r>
        <w:rPr>
          <w:color w:val="000000"/>
          <w:spacing w:val="0"/>
          <w:w w:val="100"/>
          <w:position w:val="0"/>
          <w:shd w:val="clear" w:color="auto" w:fill="auto"/>
          <w:lang w:val="es-ES" w:eastAsia="es-ES" w:bidi="es-ES"/>
        </w:rPr>
        <w:t>y las circunstancias particulares de la auditoría. En las auditorías que se llevan a cabo regularmente, los procesos de seguimiento pueden formar parte de la evaluación de riesgos para el año subsecuente".</w:t>
      </w:r>
    </w:p>
    <w:p>
      <w:pPr>
        <w:pStyle w:val="Style9"/>
        <w:keepNext w:val="0"/>
        <w:keepLines w:val="0"/>
        <w:widowControl w:val="0"/>
        <w:numPr>
          <w:ilvl w:val="0"/>
          <w:numId w:val="1"/>
        </w:numPr>
        <w:shd w:val="clear" w:color="auto" w:fill="auto"/>
        <w:tabs>
          <w:tab w:pos="322" w:val="left"/>
        </w:tabs>
        <w:bidi w:val="0"/>
        <w:spacing w:before="0" w:line="300" w:lineRule="auto"/>
        <w:ind w:left="0" w:right="0" w:firstLine="0"/>
        <w:jc w:val="both"/>
      </w:pPr>
      <w:r>
        <w:rPr>
          <w:color w:val="000000"/>
          <w:spacing w:val="0"/>
          <w:w w:val="100"/>
          <w:position w:val="0"/>
          <w:shd w:val="clear" w:color="auto" w:fill="auto"/>
          <w:lang w:val="es-ES" w:eastAsia="es-ES" w:bidi="es-ES"/>
        </w:rPr>
        <w:t>Los Manuales de Auditoría Gubernamental Financiera, de Desempeño y de Cumplimiento (aprobados mediante Acuerdo No. A-107-2017) establecen:</w:t>
      </w:r>
    </w:p>
    <w:p>
      <w:pPr>
        <w:pStyle w:val="Style9"/>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"El seguimiento es la evaluación de las acciones correctivas implementadas por la entidad auditada, para el cumplimiento de las recomendaciones emitidas en los informes de auditoría.</w:t>
      </w:r>
    </w:p>
    <w:p>
      <w:pPr>
        <w:pStyle w:val="Style9"/>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Los principios fundamentales de la auditoría hacen énfasis en la comunicación de las recomendaciones constructivas a los responsables y en la realización del seguimiento necesario, para corregir los incumplimientos detectados.</w:t>
      </w:r>
    </w:p>
    <w:p>
      <w:pPr>
        <w:pStyle w:val="Style9"/>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Así mismo debe efectuarse el seguimiento de las recomendaciones realizadas a las entidades auditadas, por medio de los equipos de auditoría o a quien se designe por la dirección correspondiente, con el objetivo de verificar elcumplimiento de las mismas".</w:t>
      </w:r>
    </w:p>
    <w:p>
      <w:pPr>
        <w:pStyle w:val="Style18"/>
        <w:keepNext/>
        <w:keepLines/>
        <w:widowControl w:val="0"/>
        <w:shd w:val="clear" w:color="auto" w:fill="auto"/>
        <w:bidi w:val="0"/>
        <w:spacing w:before="0" w:after="300" w:line="293" w:lineRule="auto"/>
        <w:ind w:left="0" w:right="0" w:firstLine="0"/>
        <w:jc w:val="both"/>
      </w:pPr>
      <w:bookmarkStart w:id="2" w:name="bookmark2"/>
      <w:r>
        <w:rPr>
          <w:color w:val="000000"/>
          <w:spacing w:val="0"/>
          <w:w w:val="100"/>
          <w:position w:val="0"/>
          <w:shd w:val="clear" w:color="auto" w:fill="auto"/>
          <w:lang w:val="es-ES" w:eastAsia="es-ES" w:bidi="es-ES"/>
        </w:rPr>
        <w:t>OBJETIVOS</w:t>
      </w:r>
      <w:bookmarkEnd w:id="2"/>
    </w:p>
    <w:p>
      <w:pPr>
        <w:pStyle w:val="Style9"/>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Obtener la evidencia suficiente, competente y pertinente, por parte de las unidades administrativas correspondientes, a efecto de establecer el avance del cumplimiento e incumplimiento de las recomendaciones formuladas en los informes de auditoría.</w:t>
      </w:r>
    </w:p>
    <w:p>
      <w:pPr>
        <w:pStyle w:val="Style9"/>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Monitorear por medio de las bases de datos del sistema ACCESS que almacenan la información de seguimientos de cada ejercicio fiscal, el estado actual de cada una de las recomendaciones formuladas a través del código interno asignado.</w:t>
      </w:r>
    </w:p>
    <w:p>
      <w:pPr>
        <w:pStyle w:val="Style18"/>
        <w:keepNext/>
        <w:keepLines/>
        <w:widowControl w:val="0"/>
        <w:shd w:val="clear" w:color="auto" w:fill="auto"/>
        <w:bidi w:val="0"/>
        <w:spacing w:before="0" w:after="300" w:line="293" w:lineRule="auto"/>
        <w:ind w:left="0" w:right="0" w:firstLine="0"/>
        <w:jc w:val="both"/>
      </w:pPr>
      <w:bookmarkStart w:id="3" w:name="bookmark3"/>
      <w:r>
        <w:rPr>
          <w:color w:val="000000"/>
          <w:spacing w:val="0"/>
          <w:w w:val="100"/>
          <w:position w:val="0"/>
          <w:shd w:val="clear" w:color="auto" w:fill="auto"/>
          <w:lang w:val="es-ES" w:eastAsia="es-ES" w:bidi="es-ES"/>
        </w:rPr>
        <w:t>ALCANCE DE LA ACTIVIDAD</w:t>
      </w:r>
      <w:bookmarkEnd w:id="3"/>
    </w:p>
    <w:p>
      <w:pPr>
        <w:pStyle w:val="Style9"/>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Durante el período comprendido del 01 de septiembre al 31 de diciembre 2020, se efectuó seguimiento permanente a las recomendaciones formuladas a las diferentes Unidades Administrativas, en informes de la Unidad de Auditoría Interna emitidos en los períodos fiscales 2017, 2018, 2019 y 2020.</w:t>
      </w:r>
    </w:p>
    <w:p>
      <w:pPr>
        <w:pStyle w:val="Style18"/>
        <w:keepNext/>
        <w:keepLines/>
        <w:widowControl w:val="0"/>
        <w:shd w:val="clear" w:color="auto" w:fill="auto"/>
        <w:bidi w:val="0"/>
        <w:spacing w:before="0" w:after="360" w:line="240" w:lineRule="auto"/>
        <w:ind w:left="0" w:right="0" w:firstLine="0"/>
        <w:jc w:val="both"/>
      </w:pPr>
      <w:bookmarkStart w:id="4" w:name="bookmark4"/>
      <w:r>
        <w:rPr>
          <w:color w:val="000000"/>
          <w:spacing w:val="0"/>
          <w:w w:val="100"/>
          <w:position w:val="0"/>
          <w:shd w:val="clear" w:color="auto" w:fill="auto"/>
          <w:lang w:val="es-ES" w:eastAsia="es-ES" w:bidi="es-ES"/>
        </w:rPr>
        <w:t>RESULTADOS DE LA ACTIVIDAD</w:t>
      </w:r>
      <w:bookmarkEnd w:id="4"/>
    </w:p>
    <w:p>
      <w:pPr>
        <w:pStyle w:val="Style9"/>
        <w:keepNext w:val="0"/>
        <w:keepLines w:val="0"/>
        <w:widowControl w:val="0"/>
        <w:shd w:val="clear" w:color="auto" w:fill="auto"/>
        <w:bidi w:val="0"/>
        <w:spacing w:before="0" w:after="380"/>
        <w:ind w:left="0" w:right="0" w:firstLine="0"/>
        <w:jc w:val="both"/>
      </w:pPr>
      <w:r>
        <w:drawing>
          <wp:anchor distT="0" distB="0" distL="114300" distR="114300" simplePos="0" relativeHeight="125829381" behindDoc="0" locked="0" layoutInCell="1" allowOverlap="1">
            <wp:simplePos x="0" y="0"/>
            <wp:positionH relativeFrom="page">
              <wp:posOffset>328930</wp:posOffset>
            </wp:positionH>
            <wp:positionV relativeFrom="paragraph">
              <wp:posOffset>546100</wp:posOffset>
            </wp:positionV>
            <wp:extent cx="895985" cy="377825"/>
            <wp:wrapSquare wrapText="bothSides"/>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3"/>
                    <a:stretch/>
                  </pic:blipFill>
                  <pic:spPr>
                    <a:xfrm>
                      <a:ext cx="895985" cy="377825"/>
                    </a:xfrm>
                    <a:prstGeom prst="rect"/>
                  </pic:spPr>
                </pic:pic>
              </a:graphicData>
            </a:graphic>
          </wp:anchor>
        </w:drawing>
      </w:r>
      <w:r>
        <w:drawing>
          <wp:anchor distT="0" distB="0" distL="365760" distR="0" simplePos="0" relativeHeight="125829382" behindDoc="0" locked="0" layoutInCell="1" allowOverlap="1">
            <wp:simplePos x="0" y="0"/>
            <wp:positionH relativeFrom="page">
              <wp:posOffset>6564630</wp:posOffset>
            </wp:positionH>
            <wp:positionV relativeFrom="paragraph">
              <wp:posOffset>12700</wp:posOffset>
            </wp:positionV>
            <wp:extent cx="853440" cy="822960"/>
            <wp:wrapTight wrapText="bothSides">
              <wp:wrapPolygon>
                <wp:start x="0" y="0"/>
                <wp:lineTo x="21600" y="0"/>
                <wp:lineTo x="21600" y="9877"/>
                <wp:lineTo x="21523" y="9877"/>
                <wp:lineTo x="21523" y="21038"/>
                <wp:lineTo x="21600" y="21038"/>
                <wp:lineTo x="21600" y="21600"/>
                <wp:lineTo x="0" y="21600"/>
                <wp:lineTo x="0" y="0"/>
              </wp:wrapPolygon>
            </wp:wrapTight>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5"/>
                    <a:stretch/>
                  </pic:blipFill>
                  <pic:spPr>
                    <a:xfrm>
                      <a:ext cx="853440" cy="822960"/>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6198870</wp:posOffset>
                </wp:positionH>
                <wp:positionV relativeFrom="paragraph">
                  <wp:posOffset>652780</wp:posOffset>
                </wp:positionV>
                <wp:extent cx="274320" cy="121920"/>
                <wp:wrapNone/>
                <wp:docPr id="20" name="Shape 20"/>
                <a:graphic xmlns:a="http://schemas.openxmlformats.org/drawingml/2006/main">
                  <a:graphicData uri="http://schemas.microsoft.com/office/word/2010/wordprocessingShape">
                    <wps:wsp>
                      <wps:cNvSpPr txBox="1"/>
                      <wps:spPr>
                        <a:xfrm>
                          <a:ext cx="27432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Pág.2</w:t>
                            </w:r>
                          </w:p>
                        </w:txbxContent>
                      </wps:txbx>
                      <wps:bodyPr lIns="0" tIns="0" rIns="0" bIns="0">
                        <a:noAutoFit/>
                      </wps:bodyPr>
                    </wps:wsp>
                  </a:graphicData>
                </a:graphic>
              </wp:anchor>
            </w:drawing>
          </mc:Choice>
          <mc:Fallback>
            <w:pict>
              <v:shape id="_x0000_s1046" type="#_x0000_t202" style="position:absolute;margin-left:488.10000000000002pt;margin-top:51.399999999999999pt;width:21.600000000000001pt;height:9.5999999999999996pt;z-index:25165773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Pág.2</w:t>
                      </w:r>
                    </w:p>
                  </w:txbxContent>
                </v:textbox>
                <w10:wrap anchorx="page"/>
              </v:shape>
            </w:pict>
          </mc:Fallback>
        </mc:AlternateContent>
      </w:r>
      <w:r>
        <w:rPr>
          <w:color w:val="000000"/>
          <w:spacing w:val="0"/>
          <w:w w:val="100"/>
          <w:position w:val="0"/>
          <w:shd w:val="clear" w:color="auto" w:fill="auto"/>
          <w:lang w:val="es-ES" w:eastAsia="es-ES" w:bidi="es-ES"/>
        </w:rPr>
        <w:t>El seguimiento permanente se realizó a través de la presentación de 55 oficios (correlativos del número SEG-REC-UDAI-DGAC-068-2020 al</w:t>
      </w:r>
    </w:p>
    <w:p>
      <w:pPr>
        <w:pStyle w:val="Style21"/>
        <w:keepNext w:val="0"/>
        <w:keepLines w:val="0"/>
        <w:widowControl w:val="0"/>
        <w:pBdr>
          <w:top w:val="single" w:sz="4" w:space="0" w:color="auto"/>
        </w:pBdr>
        <w:shd w:val="clear" w:color="auto" w:fill="auto"/>
        <w:bidi w:val="0"/>
        <w:spacing w:before="0" w:after="300" w:line="240" w:lineRule="auto"/>
        <w:ind w:left="0" w:right="0" w:firstLine="0"/>
        <w:jc w:val="center"/>
        <w:sectPr>
          <w:headerReference w:type="default" r:id="rId17"/>
          <w:headerReference w:type="even" r:id="rId18"/>
          <w:headerReference w:type="first" r:id="rId19"/>
          <w:footnotePr>
            <w:pos w:val="pageBottom"/>
            <w:numFmt w:val="decimal"/>
            <w:numRestart w:val="continuous"/>
          </w:footnotePr>
          <w:pgSz w:w="12240" w:h="15840"/>
          <w:pgMar w:top="1350" w:left="1660" w:right="2017" w:bottom="200" w:header="0" w:footer="3" w:gutter="0"/>
          <w:cols w:space="720"/>
          <w:noEndnote/>
          <w:titlePg/>
          <w:rtlGutter w:val="0"/>
          <w:docGrid w:linePitch="360"/>
        </w:sectPr>
      </w:pPr>
      <w:r>
        <w:rPr>
          <w:color w:val="000000"/>
          <w:spacing w:val="0"/>
          <w:w w:val="100"/>
          <w:position w:val="0"/>
          <w:shd w:val="clear" w:color="auto" w:fill="auto"/>
          <w:lang w:val="es-ES" w:eastAsia="es-ES" w:bidi="es-ES"/>
        </w:rPr>
        <w:t>DIRECCION GENERAL DE AERONAUTICA CIVIL</w:t>
      </w:r>
    </w:p>
    <w:p>
      <w:pPr>
        <w:pStyle w:val="Style9"/>
        <w:keepNext w:val="0"/>
        <w:keepLines w:val="0"/>
        <w:widowControl w:val="0"/>
        <w:shd w:val="clear" w:color="auto" w:fill="auto"/>
        <w:bidi w:val="0"/>
        <w:spacing w:before="0" w:after="280"/>
        <w:ind w:left="0" w:right="0" w:firstLine="0"/>
        <w:jc w:val="both"/>
      </w:pPr>
      <w:r>
        <w:rPr>
          <w:color w:val="000000"/>
          <w:spacing w:val="0"/>
          <w:w w:val="100"/>
          <w:position w:val="0"/>
          <w:shd w:val="clear" w:color="auto" w:fill="auto"/>
          <w:lang w:val="es-ES" w:eastAsia="es-ES" w:bidi="es-ES"/>
        </w:rPr>
        <w:t>SEG-REC-UDAI-DGAC-122-2020) a las diferentes unidades administrativas involucradas, con sus respectivas cédulas de auditoría, que incluyen el estado de las recomendaciones, los comentarios presentados por el personal responsable de la implementación (además de adjuntar la documentación de soporte) y el comentario actual de auditoría sobre cada recomendación.</w:t>
      </w:r>
    </w:p>
    <w:p>
      <w:pPr>
        <w:pStyle w:val="Style9"/>
        <w:keepNext w:val="0"/>
        <w:keepLines w:val="0"/>
        <w:widowControl w:val="0"/>
        <w:shd w:val="clear" w:color="auto" w:fill="auto"/>
        <w:bidi w:val="0"/>
        <w:spacing w:before="0" w:after="280"/>
        <w:ind w:left="0" w:right="0" w:firstLine="0"/>
        <w:jc w:val="both"/>
      </w:pPr>
      <w:r>
        <w:rPr>
          <w:color w:val="000000"/>
          <w:spacing w:val="0"/>
          <w:w w:val="100"/>
          <w:position w:val="0"/>
          <w:shd w:val="clear" w:color="auto" w:fill="auto"/>
          <w:lang w:val="es-ES" w:eastAsia="es-ES" w:bidi="es-ES"/>
        </w:rPr>
        <w:t>A continuación, se presenta el resumen del avance del año 2020, con relación a la implementación de las recomendaciones formuladas en los años 2017, 2018, 2019 y 2020, obteniendo los resultados siguientes:</w:t>
      </w:r>
    </w:p>
    <w:tbl>
      <w:tblPr>
        <w:tblOverlap w:val="never"/>
        <w:jc w:val="center"/>
        <w:tblLayout w:type="fixed"/>
      </w:tblPr>
      <w:tblGrid>
        <w:gridCol w:w="1061"/>
        <w:gridCol w:w="1771"/>
        <w:gridCol w:w="1584"/>
        <w:gridCol w:w="1056"/>
        <w:gridCol w:w="1234"/>
        <w:gridCol w:w="360"/>
        <w:gridCol w:w="888"/>
        <w:gridCol w:w="547"/>
      </w:tblGrid>
      <w:tr>
        <w:trPr>
          <w:trHeight w:val="590"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AÑO</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RECOMENDACIONES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IMPLEMENTADAS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INCUMPLIDAS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es-ES" w:eastAsia="es-ES" w:bidi="es-ES"/>
              </w:rPr>
              <w:t>EN PROCESO</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2017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179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142</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22</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2018</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189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87</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46%</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2019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190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121</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2020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98</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95%</w:t>
            </w:r>
          </w:p>
        </w:tc>
      </w:tr>
      <w:tr>
        <w:trPr>
          <w:trHeight w:val="307"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TOTALES</w:t>
            </w:r>
          </w:p>
        </w:tc>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661</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300</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45%</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33</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328</w:t>
            </w:r>
          </w:p>
        </w:tc>
        <w:tc>
          <w:tcPr>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50%</w:t>
            </w:r>
          </w:p>
        </w:tc>
      </w:tr>
    </w:tbl>
    <w:p>
      <w:pPr>
        <w:widowControl w:val="0"/>
        <w:spacing w:after="279" w:line="1" w:lineRule="exact"/>
      </w:pPr>
    </w:p>
    <w:p>
      <w:pPr>
        <w:pStyle w:val="Style18"/>
        <w:keepNext/>
        <w:keepLines/>
        <w:widowControl w:val="0"/>
        <w:shd w:val="clear" w:color="auto" w:fill="auto"/>
        <w:bidi w:val="0"/>
        <w:spacing w:before="0" w:line="314" w:lineRule="auto"/>
        <w:ind w:left="0" w:right="0" w:firstLine="0"/>
        <w:jc w:val="both"/>
      </w:pPr>
      <w:bookmarkStart w:id="5" w:name="bookmark5"/>
      <w:r>
        <w:rPr>
          <w:color w:val="000000"/>
          <w:spacing w:val="0"/>
          <w:w w:val="100"/>
          <w:position w:val="0"/>
          <w:shd w:val="clear" w:color="auto" w:fill="auto"/>
          <w:lang w:val="es-ES" w:eastAsia="es-ES" w:bidi="es-ES"/>
        </w:rPr>
        <w:t>A) RECOMENDACIONES FORMULADAS EN INFORMES DEL PERÍODO FISCAL 2020</w:t>
      </w:r>
      <w:bookmarkEnd w:id="5"/>
    </w:p>
    <w:p>
      <w:pPr>
        <w:pStyle w:val="Style9"/>
        <w:keepNext w:val="0"/>
        <w:keepLines w:val="0"/>
        <w:widowControl w:val="0"/>
        <w:shd w:val="clear" w:color="auto" w:fill="auto"/>
        <w:bidi w:val="0"/>
        <w:spacing w:before="0" w:after="120" w:line="295" w:lineRule="auto"/>
        <w:ind w:left="0" w:right="0" w:firstLine="0"/>
        <w:jc w:val="both"/>
      </w:pPr>
      <w:r>
        <w:rPr>
          <w:color w:val="000000"/>
          <w:spacing w:val="0"/>
          <w:w w:val="100"/>
          <w:position w:val="0"/>
          <w:shd w:val="clear" w:color="auto" w:fill="auto"/>
          <w:lang w:val="es-ES" w:eastAsia="es-ES" w:bidi="es-ES"/>
        </w:rPr>
        <w:t>En el año 2020, se alcanzó un avance del 6% en el cumplimiento de las recomendaciones formuladas en el año 2020, como se aprecia en la tabla siguiente:</w:t>
      </w:r>
    </w:p>
    <w:p>
      <w:pPr>
        <w:pStyle w:val="Style21"/>
        <w:keepNext w:val="0"/>
        <w:keepLines w:val="0"/>
        <w:widowControl w:val="0"/>
        <w:shd w:val="clear" w:color="auto" w:fill="auto"/>
        <w:bidi w:val="0"/>
        <w:spacing w:before="340" w:after="280" w:line="240" w:lineRule="auto"/>
        <w:ind w:left="2380" w:right="0" w:firstLine="0"/>
        <w:jc w:val="left"/>
        <w:sectPr>
          <w:headerReference w:type="default" r:id="rId20"/>
          <w:headerReference w:type="even" r:id="rId21"/>
          <w:footnotePr>
            <w:pos w:val="pageBottom"/>
            <w:numFmt w:val="decimal"/>
            <w:numRestart w:val="continuous"/>
          </w:footnotePr>
          <w:pgSz w:w="12240" w:h="15840"/>
          <w:pgMar w:top="1350" w:left="1660" w:right="2017" w:bottom="200" w:header="0" w:footer="3" w:gutter="0"/>
          <w:cols w:space="720"/>
          <w:noEndnote/>
          <w:rtlGutter w:val="0"/>
          <w:docGrid w:linePitch="360"/>
        </w:sectPr>
      </w:pPr>
      <w:r>
        <mc:AlternateContent>
          <mc:Choice Requires="wps">
            <w:drawing>
              <wp:anchor distT="76200" distB="0" distL="114300" distR="114300" simplePos="0" relativeHeight="125829383" behindDoc="0" locked="0" layoutInCell="1" allowOverlap="1">
                <wp:simplePos x="0" y="0"/>
                <wp:positionH relativeFrom="page">
                  <wp:posOffset>1060450</wp:posOffset>
                </wp:positionH>
                <wp:positionV relativeFrom="margin">
                  <wp:posOffset>4824730</wp:posOffset>
                </wp:positionV>
                <wp:extent cx="4837430" cy="3505200"/>
                <wp:wrapTopAndBottom/>
                <wp:docPr id="37" name="Shape 37"/>
                <a:graphic xmlns:a="http://schemas.openxmlformats.org/drawingml/2006/main">
                  <a:graphicData uri="http://schemas.microsoft.com/office/word/2010/wordprocessingShape">
                    <wps:wsp>
                      <wps:cNvSpPr txBox="1"/>
                      <wps:spPr>
                        <a:xfrm>
                          <a:ext cx="4837430" cy="3505200"/>
                        </a:xfrm>
                        <a:prstGeom prst="rect"/>
                        <a:noFill/>
                      </wps:spPr>
                      <wps:txbx>
                        <w:txbxContent>
                          <w:tbl>
                            <w:tblPr>
                              <w:tblOverlap w:val="never"/>
                              <w:jc w:val="left"/>
                              <w:tblLayout w:type="fixed"/>
                            </w:tblPr>
                            <w:tblGrid>
                              <w:gridCol w:w="802"/>
                              <w:gridCol w:w="3250"/>
                              <w:gridCol w:w="950"/>
                              <w:gridCol w:w="768"/>
                              <w:gridCol w:w="658"/>
                              <w:gridCol w:w="1190"/>
                            </w:tblGrid>
                            <w:tr>
                              <w:trPr>
                                <w:tblHeader/>
                                <w:trHeight w:val="283" w:hRule="exact"/>
                              </w:trPr>
                              <w:tc>
                                <w:tcPr>
                                  <w:gridSpan w:val="2"/>
                                  <w:vMerge w:val="restart"/>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AÑO 2020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gridSpan w:val="3"/>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ATENDIDAS AL 30/12/2020</w:t>
                                  </w:r>
                                </w:p>
                              </w:tc>
                            </w:tr>
                            <w:tr>
                              <w:trPr>
                                <w:trHeight w:val="269"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gridSpan w:val="3"/>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INCUMPLIDAS AL 30/12/2020</w:t>
                                  </w:r>
                                </w:p>
                              </w:tc>
                            </w:tr>
                            <w:tr>
                              <w:trPr>
                                <w:trHeight w:val="274"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gridSpan w:val="3"/>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EN PROCESO AL 30/12/2020</w:t>
                                  </w:r>
                                </w:p>
                              </w:tc>
                            </w:tr>
                            <w:tr>
                              <w:trPr>
                                <w:trHeight w:val="586"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CUA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TOTAL</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RECOM</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B</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92838</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EJECUCIÓN DEL PRESUPUESTO 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INGRESOS Y EGRESOS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92846</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ALMACEN GENERAL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92849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CUPONES DE COMBUSTIBLE Y VEHÍCULOS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92853</w:t>
                                  </w:r>
                                </w:p>
                              </w:tc>
                              <w:tc>
                                <w:tcPr>
                                  <w:tcBorders>
                                    <w:top w:val="single" w:sz="4"/>
                                    <w:left w:val="single" w:sz="4"/>
                                  </w:tcBorders>
                                  <w:shd w:val="clear" w:color="auto" w:fill="FFFFFF"/>
                                  <w:vAlign w:val="top"/>
                                </w:tcPr>
                                <w:p>
                                  <w:pPr>
                                    <w:pStyle w:val="Style6"/>
                                    <w:keepNext w:val="0"/>
                                    <w:keepLines w:val="0"/>
                                    <w:widowControl w:val="0"/>
                                    <w:shd w:val="clear" w:color="auto" w:fill="auto"/>
                                    <w:tabs>
                                      <w:tab w:pos="1334" w:val="left"/>
                                      <w:tab w:pos="2184" w:val="left"/>
                                    </w:tabs>
                                    <w:bidi w:val="0"/>
                                    <w:spacing w:before="0" w:after="0" w:line="240" w:lineRule="auto"/>
                                    <w:ind w:left="0" w:right="0" w:firstLine="0"/>
                                    <w:jc w:val="both"/>
                                  </w:pPr>
                                  <w:r>
                                    <w:rPr>
                                      <w:color w:val="000000"/>
                                      <w:spacing w:val="0"/>
                                      <w:w w:val="100"/>
                                      <w:position w:val="0"/>
                                      <w:shd w:val="clear" w:color="auto" w:fill="auto"/>
                                      <w:lang w:val="es-ES" w:eastAsia="es-ES" w:bidi="es-ES"/>
                                    </w:rPr>
                                    <w:t>INGRESOS</w:t>
                                    <w:tab/>
                                    <w:t>POR</w:t>
                                    <w:tab/>
                                    <w:t>SERVICIOS</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AEROPORTUARIOS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92859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CAJA FISCAL Y BANCOS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92865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CUENTAS POR COBRAR DE LA DGAC</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92879</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es-ES" w:eastAsia="es-ES" w:bidi="es-ES"/>
                                    </w:rPr>
                                    <w:t>ARQUEO DE FONDOS (ROTATIVO Y CAJAS CHICAS)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92886</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CUMPLIMIENTO LEY DE ACCESO A LA</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INFORMACIÓN PÚBLICA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92889</w:t>
                                  </w:r>
                                </w:p>
                              </w:tc>
                              <w:tc>
                                <w:tcPr>
                                  <w:tcBorders>
                                    <w:top w:val="single" w:sz="4"/>
                                    <w:left w:val="single" w:sz="4"/>
                                  </w:tcBorders>
                                  <w:shd w:val="clear" w:color="auto" w:fill="FFFFFF"/>
                                  <w:vAlign w:val="top"/>
                                </w:tcPr>
                                <w:p>
                                  <w:pPr>
                                    <w:pStyle w:val="Style6"/>
                                    <w:keepNext w:val="0"/>
                                    <w:keepLines w:val="0"/>
                                    <w:widowControl w:val="0"/>
                                    <w:shd w:val="clear" w:color="auto" w:fill="auto"/>
                                    <w:tabs>
                                      <w:tab w:pos="1502" w:val="left"/>
                                      <w:tab w:pos="1915" w:val="left"/>
                                      <w:tab w:pos="2827" w:val="left"/>
                                    </w:tabs>
                                    <w:bidi w:val="0"/>
                                    <w:spacing w:before="0" w:after="0" w:line="240" w:lineRule="auto"/>
                                    <w:ind w:left="0" w:right="0" w:firstLine="0"/>
                                    <w:jc w:val="both"/>
                                  </w:pPr>
                                  <w:r>
                                    <w:rPr>
                                      <w:color w:val="000000"/>
                                      <w:spacing w:val="0"/>
                                      <w:w w:val="100"/>
                                      <w:position w:val="0"/>
                                      <w:shd w:val="clear" w:color="auto" w:fill="auto"/>
                                      <w:lang w:val="es-ES" w:eastAsia="es-ES" w:bidi="es-ES"/>
                                    </w:rPr>
                                    <w:t>ADQUISICIONES</w:t>
                                    <w:tab/>
                                    <w:t>A</w:t>
                                    <w:tab/>
                                    <w:t>TRAVÉS</w:t>
                                    <w:tab/>
                                    <w:t>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GUATECOMPRAS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92896</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s-ES" w:eastAsia="es-ES" w:bidi="es-ES"/>
                                    </w:rPr>
                                    <w:t>INGRESOS POR RENTAS FIJAS Y VARIABLES. HANGARES Y PARQUEOS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92905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ALMACEN GENRAL (REVISION ESPECIAL)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r>
                            <w:tr>
                              <w:trPr>
                                <w:trHeight w:val="40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92909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EJECUCIÓN DEL PRESUPUESTO DE</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r>
                          </w:tbl>
                          <w:p>
                            <w:pPr>
                              <w:widowControl w:val="0"/>
                              <w:spacing w:line="1" w:lineRule="exact"/>
                            </w:pPr>
                          </w:p>
                        </w:txbxContent>
                      </wps:txbx>
                      <wps:bodyPr lIns="0" tIns="0" rIns="0" bIns="0">
                        <a:noAutoFit/>
                      </wps:bodyPr>
                    </wps:wsp>
                  </a:graphicData>
                </a:graphic>
              </wp:anchor>
            </w:drawing>
          </mc:Choice>
          <mc:Fallback>
            <w:pict>
              <v:shape id="_x0000_s1063" type="#_x0000_t202" style="position:absolute;margin-left:83.5pt;margin-top:379.89999999999998pt;width:380.89999999999998pt;height:276.pt;z-index:-125829370;mso-wrap-distance-left:9.pt;mso-wrap-distance-top:6.pt;mso-wrap-distance-right:9.pt;mso-position-horizontal-relative:page;mso-position-vertical-relative:margin" filled="f" stroked="f">
                <v:textbox inset="0,0,0,0">
                  <w:txbxContent>
                    <w:tbl>
                      <w:tblPr>
                        <w:tblOverlap w:val="never"/>
                        <w:jc w:val="left"/>
                        <w:tblLayout w:type="fixed"/>
                      </w:tblPr>
                      <w:tblGrid>
                        <w:gridCol w:w="802"/>
                        <w:gridCol w:w="3250"/>
                        <w:gridCol w:w="950"/>
                        <w:gridCol w:w="768"/>
                        <w:gridCol w:w="658"/>
                        <w:gridCol w:w="1190"/>
                      </w:tblGrid>
                      <w:tr>
                        <w:trPr>
                          <w:tblHeader/>
                          <w:trHeight w:val="283" w:hRule="exact"/>
                        </w:trPr>
                        <w:tc>
                          <w:tcPr>
                            <w:gridSpan w:val="2"/>
                            <w:vMerge w:val="restart"/>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AÑO 2020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gridSpan w:val="3"/>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ATENDIDAS AL 30/12/2020</w:t>
                            </w:r>
                          </w:p>
                        </w:tc>
                      </w:tr>
                      <w:tr>
                        <w:trPr>
                          <w:trHeight w:val="269"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gridSpan w:val="3"/>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INCUMPLIDAS AL 30/12/2020</w:t>
                            </w:r>
                          </w:p>
                        </w:tc>
                      </w:tr>
                      <w:tr>
                        <w:trPr>
                          <w:trHeight w:val="274"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gridSpan w:val="3"/>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EN PROCESO AL 30/12/2020</w:t>
                            </w:r>
                          </w:p>
                        </w:tc>
                      </w:tr>
                      <w:tr>
                        <w:trPr>
                          <w:trHeight w:val="586"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CUA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TOTAL</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RECOM</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B</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92838</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EJECUCIÓN DEL PRESUPUESTO 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INGRESOS Y EGRESOS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92846</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ALMACEN GENERAL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92849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CUPONES DE COMBUSTIBLE Y VEHÍCULOS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92853</w:t>
                            </w:r>
                          </w:p>
                        </w:tc>
                        <w:tc>
                          <w:tcPr>
                            <w:tcBorders>
                              <w:top w:val="single" w:sz="4"/>
                              <w:left w:val="single" w:sz="4"/>
                            </w:tcBorders>
                            <w:shd w:val="clear" w:color="auto" w:fill="FFFFFF"/>
                            <w:vAlign w:val="top"/>
                          </w:tcPr>
                          <w:p>
                            <w:pPr>
                              <w:pStyle w:val="Style6"/>
                              <w:keepNext w:val="0"/>
                              <w:keepLines w:val="0"/>
                              <w:widowControl w:val="0"/>
                              <w:shd w:val="clear" w:color="auto" w:fill="auto"/>
                              <w:tabs>
                                <w:tab w:pos="1334" w:val="left"/>
                                <w:tab w:pos="2184" w:val="left"/>
                              </w:tabs>
                              <w:bidi w:val="0"/>
                              <w:spacing w:before="0" w:after="0" w:line="240" w:lineRule="auto"/>
                              <w:ind w:left="0" w:right="0" w:firstLine="0"/>
                              <w:jc w:val="both"/>
                            </w:pPr>
                            <w:r>
                              <w:rPr>
                                <w:color w:val="000000"/>
                                <w:spacing w:val="0"/>
                                <w:w w:val="100"/>
                                <w:position w:val="0"/>
                                <w:shd w:val="clear" w:color="auto" w:fill="auto"/>
                                <w:lang w:val="es-ES" w:eastAsia="es-ES" w:bidi="es-ES"/>
                              </w:rPr>
                              <w:t>INGRESOS</w:t>
                              <w:tab/>
                              <w:t>POR</w:t>
                              <w:tab/>
                              <w:t>SERVICIOS</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AEROPORTUARIOS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92859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CAJA FISCAL Y BANCOS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92865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CUENTAS POR COBRAR DE LA DGAC</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92879</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es-ES" w:eastAsia="es-ES" w:bidi="es-ES"/>
                              </w:rPr>
                              <w:t>ARQUEO DE FONDOS (ROTATIVO Y CAJAS CHICAS)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92886</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CUMPLIMIENTO LEY DE ACCESO A LA</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INFORMACIÓN PÚBLICA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92889</w:t>
                            </w:r>
                          </w:p>
                        </w:tc>
                        <w:tc>
                          <w:tcPr>
                            <w:tcBorders>
                              <w:top w:val="single" w:sz="4"/>
                              <w:left w:val="single" w:sz="4"/>
                            </w:tcBorders>
                            <w:shd w:val="clear" w:color="auto" w:fill="FFFFFF"/>
                            <w:vAlign w:val="top"/>
                          </w:tcPr>
                          <w:p>
                            <w:pPr>
                              <w:pStyle w:val="Style6"/>
                              <w:keepNext w:val="0"/>
                              <w:keepLines w:val="0"/>
                              <w:widowControl w:val="0"/>
                              <w:shd w:val="clear" w:color="auto" w:fill="auto"/>
                              <w:tabs>
                                <w:tab w:pos="1502" w:val="left"/>
                                <w:tab w:pos="1915" w:val="left"/>
                                <w:tab w:pos="2827" w:val="left"/>
                              </w:tabs>
                              <w:bidi w:val="0"/>
                              <w:spacing w:before="0" w:after="0" w:line="240" w:lineRule="auto"/>
                              <w:ind w:left="0" w:right="0" w:firstLine="0"/>
                              <w:jc w:val="both"/>
                            </w:pPr>
                            <w:r>
                              <w:rPr>
                                <w:color w:val="000000"/>
                                <w:spacing w:val="0"/>
                                <w:w w:val="100"/>
                                <w:position w:val="0"/>
                                <w:shd w:val="clear" w:color="auto" w:fill="auto"/>
                                <w:lang w:val="es-ES" w:eastAsia="es-ES" w:bidi="es-ES"/>
                              </w:rPr>
                              <w:t>ADQUISICIONES</w:t>
                              <w:tab/>
                              <w:t>A</w:t>
                              <w:tab/>
                              <w:t>TRAVÉS</w:t>
                              <w:tab/>
                              <w:t>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GUATECOMPRAS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92896</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s-ES" w:eastAsia="es-ES" w:bidi="es-ES"/>
                              </w:rPr>
                              <w:t>INGRESOS POR RENTAS FIJAS Y VARIABLES. HANGARES Y PARQUEOS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92905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ALMACEN GENRAL (REVISION ESPECIAL)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r>
                      <w:tr>
                        <w:trPr>
                          <w:trHeight w:val="40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92909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EJECUCIÓN DEL PRESUPUESTO DE</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r>
                    </w:tbl>
                    <w:p>
                      <w:pPr>
                        <w:widowControl w:val="0"/>
                        <w:spacing w:line="1" w:lineRule="exact"/>
                      </w:pPr>
                    </w:p>
                  </w:txbxContent>
                </v:textbox>
                <w10:wrap type="topAndBottom" anchorx="page" anchory="margin"/>
              </v:shape>
            </w:pict>
          </mc:Fallback>
        </mc:AlternateContent>
      </w:r>
      <w:r>
        <w:drawing>
          <wp:anchor distT="0" distB="0" distL="114300" distR="114300" simplePos="0" relativeHeight="125829385" behindDoc="0" locked="0" layoutInCell="1" allowOverlap="1">
            <wp:simplePos x="0" y="0"/>
            <wp:positionH relativeFrom="page">
              <wp:posOffset>950595</wp:posOffset>
            </wp:positionH>
            <wp:positionV relativeFrom="margin">
              <wp:posOffset>8455025</wp:posOffset>
            </wp:positionV>
            <wp:extent cx="201295" cy="372110"/>
            <wp:wrapSquare wrapText="bothSides"/>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2"/>
                    <a:stretch/>
                  </pic:blipFill>
                  <pic:spPr>
                    <a:xfrm>
                      <a:ext cx="201295" cy="372110"/>
                    </a:xfrm>
                    <a:prstGeom prst="rect"/>
                  </pic:spPr>
                </pic:pic>
              </a:graphicData>
            </a:graphic>
          </wp:anchor>
        </w:drawing>
      </w:r>
      <w:r>
        <w:drawing>
          <wp:anchor distT="0" distB="0" distL="114300" distR="114300" simplePos="0" relativeHeight="125829386" behindDoc="0" locked="0" layoutInCell="1" allowOverlap="1">
            <wp:simplePos x="0" y="0"/>
            <wp:positionH relativeFrom="page">
              <wp:posOffset>6205220</wp:posOffset>
            </wp:positionH>
            <wp:positionV relativeFrom="margin">
              <wp:posOffset>8086090</wp:posOffset>
            </wp:positionV>
            <wp:extent cx="1280160" cy="1012190"/>
            <wp:wrapSquare wrapText="bothSides"/>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4"/>
                    <a:stretch/>
                  </pic:blipFill>
                  <pic:spPr>
                    <a:xfrm>
                      <a:ext cx="1280160" cy="1012190"/>
                    </a:xfrm>
                    <a:prstGeom prst="rect"/>
                  </pic:spPr>
                </pic:pic>
              </a:graphicData>
            </a:graphic>
          </wp:anchor>
        </w:drawing>
      </w:r>
      <w:r>
        <w:rPr>
          <w:color w:val="000000"/>
          <w:spacing w:val="0"/>
          <w:w w:val="100"/>
          <w:position w:val="0"/>
          <w:shd w:val="clear" w:color="auto" w:fill="auto"/>
          <w:lang w:val="es-ES" w:eastAsia="es-ES" w:bidi="es-ES"/>
        </w:rPr>
        <w:t>DIRECCION GENERAL DE AERONAUTICA CIVIL</w:t>
      </w:r>
    </w:p>
    <w:p>
      <w:pPr>
        <w:widowControl w:val="0"/>
        <w:spacing w:line="179" w:lineRule="exact"/>
        <w:rPr>
          <w:sz w:val="14"/>
          <w:szCs w:val="14"/>
        </w:rPr>
      </w:pPr>
    </w:p>
    <w:p>
      <w:pPr>
        <w:widowControl w:val="0"/>
        <w:spacing w:line="1" w:lineRule="exact"/>
        <w:sectPr>
          <w:footnotePr>
            <w:pos w:val="pageBottom"/>
            <w:numFmt w:val="decimal"/>
            <w:numRestart w:val="continuous"/>
          </w:footnotePr>
          <w:pgSz w:w="12240" w:h="15840"/>
          <w:pgMar w:top="1156" w:left="648" w:right="450" w:bottom="116" w:header="0" w:footer="3" w:gutter="0"/>
          <w:cols w:space="720"/>
          <w:noEndnote/>
          <w:rtlGutter w:val="0"/>
          <w:docGrid w:linePitch="360"/>
        </w:sectPr>
      </w:pPr>
    </w:p>
    <w:tbl>
      <w:tblPr>
        <w:tblOverlap w:val="never"/>
        <w:jc w:val="left"/>
        <w:tblLayout w:type="fixed"/>
      </w:tblPr>
      <w:tblGrid>
        <w:gridCol w:w="792"/>
        <w:gridCol w:w="3250"/>
        <w:gridCol w:w="950"/>
        <w:gridCol w:w="768"/>
        <w:gridCol w:w="658"/>
        <w:gridCol w:w="1181"/>
      </w:tblGrid>
      <w:tr>
        <w:trPr>
          <w:trHeight w:val="230" w:hRule="exact"/>
        </w:trPr>
        <w:tc>
          <w:tcPr>
            <w:tcBorders>
              <w:left w:val="single" w:sz="4"/>
            </w:tcBorders>
            <w:shd w:val="clear" w:color="auto" w:fill="FFFFFF"/>
            <w:vAlign w:val="top"/>
          </w:tcPr>
          <w:p>
            <w:pPr>
              <w:framePr w:w="7598" w:h="1118" w:wrap="none" w:vAnchor="text" w:hAnchor="page" w:x="1845" w:y="21"/>
              <w:widowControl w:val="0"/>
              <w:rPr>
                <w:sz w:val="10"/>
                <w:szCs w:val="10"/>
              </w:rPr>
            </w:pPr>
          </w:p>
        </w:tc>
        <w:tc>
          <w:tcPr>
            <w:tcBorders>
              <w:left w:val="single" w:sz="4"/>
            </w:tcBorders>
            <w:shd w:val="clear" w:color="auto" w:fill="FFFFFF"/>
            <w:vAlign w:val="bottom"/>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INGRESOS Y EGRESOS</w:t>
            </w:r>
          </w:p>
        </w:tc>
        <w:tc>
          <w:tcPr>
            <w:tcBorders>
              <w:left w:val="single" w:sz="4"/>
            </w:tcBorders>
            <w:shd w:val="clear" w:color="auto" w:fill="FFFFFF"/>
            <w:vAlign w:val="top"/>
          </w:tcPr>
          <w:p>
            <w:pPr>
              <w:framePr w:w="7598" w:h="1118" w:wrap="none" w:vAnchor="text" w:hAnchor="page" w:x="1845" w:y="21"/>
              <w:widowControl w:val="0"/>
              <w:rPr>
                <w:sz w:val="10"/>
                <w:szCs w:val="10"/>
              </w:rPr>
            </w:pPr>
          </w:p>
        </w:tc>
        <w:tc>
          <w:tcPr>
            <w:tcBorders>
              <w:left w:val="single" w:sz="4"/>
            </w:tcBorders>
            <w:shd w:val="clear" w:color="auto" w:fill="FFFFFF"/>
            <w:vAlign w:val="top"/>
          </w:tcPr>
          <w:p>
            <w:pPr>
              <w:framePr w:w="7598" w:h="1118" w:wrap="none" w:vAnchor="text" w:hAnchor="page" w:x="1845" w:y="21"/>
              <w:widowControl w:val="0"/>
              <w:rPr>
                <w:sz w:val="10"/>
                <w:szCs w:val="10"/>
              </w:rPr>
            </w:pPr>
          </w:p>
        </w:tc>
        <w:tc>
          <w:tcPr>
            <w:tcBorders>
              <w:left w:val="single" w:sz="4"/>
            </w:tcBorders>
            <w:shd w:val="clear" w:color="auto" w:fill="FFFFFF"/>
            <w:vAlign w:val="top"/>
          </w:tcPr>
          <w:p>
            <w:pPr>
              <w:framePr w:w="7598" w:h="1118" w:wrap="none" w:vAnchor="text" w:hAnchor="page" w:x="1845" w:y="21"/>
              <w:widowControl w:val="0"/>
              <w:rPr>
                <w:sz w:val="10"/>
                <w:szCs w:val="10"/>
              </w:rPr>
            </w:pPr>
          </w:p>
        </w:tc>
        <w:tc>
          <w:tcPr>
            <w:tcBorders>
              <w:left w:val="single" w:sz="4"/>
              <w:right w:val="single" w:sz="4"/>
            </w:tcBorders>
            <w:shd w:val="clear" w:color="auto" w:fill="FFFFFF"/>
            <w:vAlign w:val="top"/>
          </w:tcPr>
          <w:p>
            <w:pPr>
              <w:framePr w:w="7598" w:h="1118" w:wrap="none" w:vAnchor="text" w:hAnchor="page" w:x="1845" w:y="21"/>
              <w:widowControl w:val="0"/>
              <w:rPr>
                <w:sz w:val="10"/>
                <w:szCs w:val="10"/>
              </w:rPr>
            </w:pPr>
          </w:p>
        </w:tc>
      </w:tr>
      <w:tr>
        <w:trPr>
          <w:trHeight w:val="293" w:hRule="exact"/>
        </w:trPr>
        <w:tc>
          <w:tcPr>
            <w:tcBorders>
              <w:top w:val="single" w:sz="4"/>
              <w:left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92918</w:t>
            </w:r>
          </w:p>
        </w:tc>
        <w:tc>
          <w:tcPr>
            <w:tcBorders>
              <w:top w:val="single" w:sz="4"/>
              <w:left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ACTIVOS FIJOS</w:t>
            </w:r>
          </w:p>
        </w:tc>
        <w:tc>
          <w:tcPr>
            <w:tcBorders>
              <w:top w:val="single" w:sz="4"/>
              <w:left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center"/>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r>
      <w:tr>
        <w:trPr>
          <w:trHeight w:val="293" w:hRule="exact"/>
        </w:trPr>
        <w:tc>
          <w:tcPr>
            <w:tcBorders>
              <w:top w:val="single" w:sz="4"/>
              <w:left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w:t>
            </w:r>
          </w:p>
        </w:tc>
        <w:tc>
          <w:tcPr>
            <w:tcBorders>
              <w:top w:val="single" w:sz="4"/>
              <w:left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TOTALES</w:t>
            </w:r>
          </w:p>
        </w:tc>
        <w:tc>
          <w:tcPr>
            <w:tcBorders>
              <w:top w:val="single" w:sz="4"/>
              <w:left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103</w:t>
            </w:r>
          </w:p>
        </w:tc>
        <w:tc>
          <w:tcPr>
            <w:tcBorders>
              <w:top w:val="single" w:sz="4"/>
              <w:left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98</w:t>
            </w:r>
          </w:p>
        </w:tc>
      </w:tr>
      <w:tr>
        <w:trPr>
          <w:trHeight w:val="302" w:hRule="exact"/>
        </w:trPr>
        <w:tc>
          <w:tcPr>
            <w:tcBorders>
              <w:top w:val="single" w:sz="4"/>
              <w:left w:val="single" w:sz="4"/>
              <w:bottom w:val="single" w:sz="4"/>
            </w:tcBorders>
            <w:shd w:val="clear" w:color="auto" w:fill="FFFFFF"/>
            <w:vAlign w:val="top"/>
          </w:tcPr>
          <w:p>
            <w:pPr>
              <w:framePr w:w="7598" w:h="1118" w:wrap="none" w:vAnchor="text" w:hAnchor="page" w:x="1845" w:y="21"/>
              <w:widowControl w:val="0"/>
              <w:rPr>
                <w:sz w:val="10"/>
                <w:szCs w:val="10"/>
              </w:rPr>
            </w:pPr>
          </w:p>
        </w:tc>
        <w:tc>
          <w:tcPr>
            <w:tcBorders>
              <w:top w:val="single" w:sz="4"/>
              <w:left w:val="single" w:sz="4"/>
              <w:bottom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DISTRIBUCION PORCENTUAL</w:t>
            </w:r>
          </w:p>
        </w:tc>
        <w:tc>
          <w:tcPr>
            <w:tcBorders>
              <w:top w:val="single" w:sz="4"/>
              <w:left w:val="single" w:sz="4"/>
              <w:bottom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100%</w:t>
            </w:r>
          </w:p>
        </w:tc>
        <w:tc>
          <w:tcPr>
            <w:tcBorders>
              <w:top w:val="single" w:sz="4"/>
              <w:left w:val="single" w:sz="4"/>
              <w:bottom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bottom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bottom w:val="single" w:sz="4"/>
              <w:right w:val="single" w:sz="4"/>
            </w:tcBorders>
            <w:shd w:val="clear" w:color="auto" w:fill="FFFFFF"/>
            <w:vAlign w:val="top"/>
          </w:tcPr>
          <w:p>
            <w:pPr>
              <w:pStyle w:val="Style6"/>
              <w:keepNext w:val="0"/>
              <w:keepLines w:val="0"/>
              <w:framePr w:w="7598" w:h="1118" w:wrap="none" w:vAnchor="text" w:hAnchor="page" w:x="1845" w:y="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95%</w:t>
            </w:r>
          </w:p>
        </w:tc>
      </w:tr>
    </w:tbl>
    <w:p>
      <w:pPr>
        <w:framePr w:w="7598" w:h="1118" w:wrap="none" w:vAnchor="text" w:hAnchor="page" w:x="1845" w:y="21"/>
        <w:widowControl w:val="0"/>
        <w:spacing w:line="1" w:lineRule="exact"/>
      </w:pPr>
    </w:p>
    <w:p>
      <w:pPr>
        <w:pStyle w:val="Style18"/>
        <w:keepNext/>
        <w:keepLines/>
        <w:framePr w:w="8520" w:h="706" w:wrap="none" w:vAnchor="text" w:hAnchor="page" w:x="1830" w:y="1398"/>
        <w:widowControl w:val="0"/>
        <w:shd w:val="clear" w:color="auto" w:fill="auto"/>
        <w:bidi w:val="0"/>
        <w:spacing w:before="0" w:after="0" w:line="310" w:lineRule="auto"/>
        <w:ind w:left="0" w:right="0" w:firstLine="0"/>
        <w:jc w:val="both"/>
      </w:pPr>
      <w:bookmarkStart w:id="6" w:name="bookmark6"/>
      <w:r>
        <w:rPr>
          <w:color w:val="000000"/>
          <w:spacing w:val="0"/>
          <w:w w:val="100"/>
          <w:position w:val="0"/>
          <w:shd w:val="clear" w:color="auto" w:fill="auto"/>
          <w:lang w:val="es-ES" w:eastAsia="es-ES" w:bidi="es-ES"/>
        </w:rPr>
        <w:t>B) RECOMENDACIONES FORMULADAS EN INFORMES DEL PERÍODO FISCAL 2019</w:t>
      </w:r>
      <w:bookmarkEnd w:id="6"/>
    </w:p>
    <w:p>
      <w:pPr>
        <w:pStyle w:val="Style9"/>
        <w:keepNext w:val="0"/>
        <w:keepLines w:val="0"/>
        <w:framePr w:w="8525" w:h="974" w:wrap="none" w:vAnchor="text" w:hAnchor="page" w:x="1821" w:y="2353"/>
        <w:widowControl w:val="0"/>
        <w:shd w:val="clear" w:color="auto" w:fill="auto"/>
        <w:bidi w:val="0"/>
        <w:spacing w:before="0" w:after="0" w:line="295" w:lineRule="auto"/>
        <w:ind w:left="0" w:right="0" w:firstLine="0"/>
        <w:jc w:val="both"/>
      </w:pPr>
      <w:r>
        <w:rPr>
          <w:color w:val="000000"/>
          <w:spacing w:val="0"/>
          <w:w w:val="100"/>
          <w:position w:val="0"/>
          <w:shd w:val="clear" w:color="auto" w:fill="auto"/>
          <w:lang w:val="es-ES" w:eastAsia="es-ES" w:bidi="es-ES"/>
        </w:rPr>
        <w:t>En el año 2020, se alcanzó un avance del 18% en el cumplimiento de las recomendaciones formuladas en el año 2019, como se aprecia en la tabla siguiente:</w:t>
      </w:r>
    </w:p>
    <w:tbl>
      <w:tblPr>
        <w:tblOverlap w:val="never"/>
        <w:jc w:val="left"/>
        <w:tblLayout w:type="fixed"/>
      </w:tblPr>
      <w:tblGrid>
        <w:gridCol w:w="782"/>
        <w:gridCol w:w="3062"/>
        <w:gridCol w:w="926"/>
        <w:gridCol w:w="734"/>
        <w:gridCol w:w="734"/>
        <w:gridCol w:w="720"/>
        <w:gridCol w:w="662"/>
        <w:gridCol w:w="792"/>
      </w:tblGrid>
      <w:tr>
        <w:trPr>
          <w:trHeight w:val="288" w:hRule="exact"/>
        </w:trPr>
        <w:tc>
          <w:tcPr>
            <w:gridSpan w:val="2"/>
            <w:vMerge w:val="restart"/>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AÑO 2019</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gridSpan w:val="5"/>
            <w:tcBorders>
              <w:top w:val="single" w:sz="4"/>
              <w:left w:val="single" w:sz="4"/>
              <w:righ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IMPLMENTADAS AL 30/12/2019</w:t>
            </w:r>
          </w:p>
        </w:tc>
      </w:tr>
      <w:tr>
        <w:trPr>
          <w:trHeight w:val="269" w:hRule="exact"/>
        </w:trPr>
        <w:tc>
          <w:tcPr>
            <w:gridSpan w:val="2"/>
            <w:vMerge/>
            <w:tcBorders>
              <w:left w:val="single" w:sz="4"/>
            </w:tcBorders>
            <w:shd w:val="clear" w:color="auto" w:fill="FFFFFF"/>
            <w:vAlign w:val="top"/>
          </w:tcPr>
          <w:p>
            <w:pPr>
              <w:framePr w:w="8414" w:h="9538" w:wrap="none" w:vAnchor="text" w:hAnchor="page" w:x="1811" w:y="3558"/>
            </w:pP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gridSpan w:val="5"/>
            <w:tcBorders>
              <w:top w:val="single" w:sz="4"/>
              <w:left w:val="single" w:sz="4"/>
              <w:righ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IMPLEMENTADAS AL 30/12/2020</w:t>
            </w:r>
          </w:p>
        </w:tc>
      </w:tr>
      <w:tr>
        <w:trPr>
          <w:trHeight w:val="274" w:hRule="exact"/>
        </w:trPr>
        <w:tc>
          <w:tcPr>
            <w:gridSpan w:val="2"/>
            <w:vMerge/>
            <w:tcBorders>
              <w:left w:val="single" w:sz="4"/>
            </w:tcBorders>
            <w:shd w:val="clear" w:color="auto" w:fill="FFFFFF"/>
            <w:vAlign w:val="top"/>
          </w:tcPr>
          <w:p>
            <w:pPr>
              <w:framePr w:w="8414" w:h="9538" w:wrap="none" w:vAnchor="text" w:hAnchor="page" w:x="1811" w:y="3558"/>
            </w:pP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gridSpan w:val="5"/>
            <w:tcBorders>
              <w:top w:val="single" w:sz="4"/>
              <w:left w:val="single" w:sz="4"/>
              <w:righ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INCUMPLIDAS AL 30/12/2019</w:t>
            </w:r>
          </w:p>
        </w:tc>
      </w:tr>
      <w:tr>
        <w:trPr>
          <w:trHeight w:val="269" w:hRule="exact"/>
        </w:trPr>
        <w:tc>
          <w:tcPr>
            <w:gridSpan w:val="2"/>
            <w:vMerge/>
            <w:tcBorders>
              <w:left w:val="single" w:sz="4"/>
            </w:tcBorders>
            <w:shd w:val="clear" w:color="auto" w:fill="FFFFFF"/>
            <w:vAlign w:val="top"/>
          </w:tcPr>
          <w:p>
            <w:pPr>
              <w:framePr w:w="8414" w:h="9538" w:wrap="none" w:vAnchor="text" w:hAnchor="page" w:x="1811" w:y="3558"/>
            </w:pP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w:t>
            </w:r>
          </w:p>
        </w:tc>
        <w:tc>
          <w:tcPr>
            <w:gridSpan w:val="5"/>
            <w:tcBorders>
              <w:top w:val="single" w:sz="4"/>
              <w:left w:val="single" w:sz="4"/>
              <w:righ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INCUMPLIDAS AL 30/12/2020</w:t>
            </w:r>
          </w:p>
        </w:tc>
      </w:tr>
      <w:tr>
        <w:trPr>
          <w:trHeight w:val="278" w:hRule="exact"/>
        </w:trPr>
        <w:tc>
          <w:tcPr>
            <w:gridSpan w:val="2"/>
            <w:vMerge/>
            <w:tcBorders>
              <w:left w:val="single" w:sz="4"/>
            </w:tcBorders>
            <w:shd w:val="clear" w:color="auto" w:fill="FFFFFF"/>
            <w:vAlign w:val="top"/>
          </w:tcPr>
          <w:p>
            <w:pPr>
              <w:framePr w:w="8414" w:h="9538" w:wrap="none" w:vAnchor="text" w:hAnchor="page" w:x="1811" w:y="3558"/>
            </w:pP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E</w:t>
            </w:r>
          </w:p>
        </w:tc>
        <w:tc>
          <w:tcPr>
            <w:gridSpan w:val="5"/>
            <w:tcBorders>
              <w:top w:val="single" w:sz="4"/>
              <w:left w:val="single" w:sz="4"/>
              <w:righ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EN PROCESO 30/12/2020</w:t>
            </w:r>
          </w:p>
        </w:tc>
      </w:tr>
      <w:tr>
        <w:trPr>
          <w:trHeight w:val="571"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CUA</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300" w:lineRule="auto"/>
              <w:ind w:left="220" w:right="0" w:firstLine="20"/>
              <w:jc w:val="both"/>
            </w:pPr>
            <w:r>
              <w:rPr>
                <w:color w:val="000000"/>
                <w:spacing w:val="0"/>
                <w:w w:val="100"/>
                <w:position w:val="0"/>
                <w:shd w:val="clear" w:color="auto" w:fill="auto"/>
                <w:lang w:val="es-ES" w:eastAsia="es-ES" w:bidi="es-ES"/>
              </w:rPr>
              <w:t>TOTAL RECOM</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E</w:t>
            </w:r>
          </w:p>
        </w:tc>
      </w:tr>
      <w:tr>
        <w:trPr>
          <w:trHeight w:val="288" w:hRule="exact"/>
        </w:trPr>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83871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CAJA FISCAL Y BANCOS</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83"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83873</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AUDITORIA DE PERSONAL</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r>
      <w:tr>
        <w:trPr>
          <w:trHeight w:val="374"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83875</w:t>
            </w:r>
          </w:p>
        </w:tc>
        <w:tc>
          <w:tcPr>
            <w:tcBorders>
              <w:top w:val="single" w:sz="4"/>
              <w:left w:val="single" w:sz="4"/>
            </w:tcBorders>
            <w:shd w:val="clear" w:color="auto" w:fill="FFFFFF"/>
            <w:vAlign w:val="bottom"/>
          </w:tcPr>
          <w:p>
            <w:pPr>
              <w:pStyle w:val="Style6"/>
              <w:keepNext w:val="0"/>
              <w:keepLines w:val="0"/>
              <w:framePr w:w="8414" w:h="9538" w:wrap="none" w:vAnchor="text" w:hAnchor="page" w:x="1811" w:y="3558"/>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s-ES" w:eastAsia="es-ES" w:bidi="es-ES"/>
              </w:rPr>
              <w:t>INGRESOS POR RENTAS FIJAS Y VARIABLES, HANGARES Y PARQUEOS</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29</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27</w:t>
            </w:r>
          </w:p>
        </w:tc>
      </w:tr>
      <w:tr>
        <w:trPr>
          <w:trHeight w:val="379"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83876</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tabs>
                <w:tab w:pos="2645" w:val="left"/>
              </w:tabs>
              <w:bidi w:val="0"/>
              <w:spacing w:before="0" w:after="0" w:line="240" w:lineRule="auto"/>
              <w:ind w:left="0" w:right="0" w:firstLine="0"/>
              <w:jc w:val="both"/>
            </w:pPr>
            <w:r>
              <w:rPr>
                <w:color w:val="000000"/>
                <w:spacing w:val="0"/>
                <w:w w:val="100"/>
                <w:position w:val="0"/>
                <w:shd w:val="clear" w:color="auto" w:fill="auto"/>
                <w:lang w:val="es-ES" w:eastAsia="es-ES" w:bidi="es-ES"/>
              </w:rPr>
              <w:t>ADQUISICIONES A TRAVÉS</w:t>
              <w:tab/>
              <w:t>DE</w:t>
            </w:r>
          </w:p>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GUATECOMPRAS</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384"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83878</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EJECUCIÓN DEL PRESUPUESTO DE</w:t>
            </w:r>
          </w:p>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INGRESOS Y EGRESOS</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r>
      <w:tr>
        <w:trPr>
          <w:trHeight w:val="379"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83879</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tabs>
                <w:tab w:pos="979" w:val="left"/>
              </w:tabs>
              <w:bidi w:val="0"/>
              <w:spacing w:before="0" w:after="0" w:line="240" w:lineRule="auto"/>
              <w:ind w:left="0" w:right="0" w:firstLine="0"/>
              <w:jc w:val="both"/>
            </w:pPr>
            <w:r>
              <w:rPr>
                <w:color w:val="000000"/>
                <w:spacing w:val="0"/>
                <w:w w:val="100"/>
                <w:position w:val="0"/>
                <w:shd w:val="clear" w:color="auto" w:fill="auto"/>
                <w:lang w:val="es-ES" w:eastAsia="es-ES" w:bidi="es-ES"/>
              </w:rPr>
              <w:t>CUPONES</w:t>
              <w:tab/>
              <w:t>DE COMBUSTIBLE Y</w:t>
            </w:r>
          </w:p>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VEHÍCULOS</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14</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r>
      <w:tr>
        <w:trPr>
          <w:trHeight w:val="384"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83880</w:t>
            </w:r>
          </w:p>
        </w:tc>
        <w:tc>
          <w:tcPr>
            <w:tcBorders>
              <w:top w:val="single" w:sz="4"/>
              <w:left w:val="single" w:sz="4"/>
            </w:tcBorders>
            <w:shd w:val="clear" w:color="auto" w:fill="FFFFFF"/>
            <w:vAlign w:val="bottom"/>
          </w:tcPr>
          <w:p>
            <w:pPr>
              <w:pStyle w:val="Style6"/>
              <w:keepNext w:val="0"/>
              <w:keepLines w:val="0"/>
              <w:framePr w:w="8414" w:h="9538" w:wrap="none" w:vAnchor="text" w:hAnchor="page" w:x="1811" w:y="3558"/>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ARQUEO DE FONDOS (ROTATIVO Y CAJAS CHICAS)</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0"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83881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SERVICIOS BASICOS, TELEFONIA MOVIL E</w:t>
            </w:r>
          </w:p>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INTERNET</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r>
      <w:tr>
        <w:trPr>
          <w:trHeight w:val="379"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83882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s-ES" w:eastAsia="es-ES" w:bidi="es-ES"/>
              </w:rPr>
              <w:t>VIATICOS Y RECONOCIMIENTO DE GASTOS</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370"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83883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CUMPLIMIENTO LEY DE ACCESO A LA INFORMACION PUBLICA</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93" w:hRule="exact"/>
        </w:trPr>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83885</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ACTIVOS FIJOS</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r>
      <w:tr>
        <w:trPr>
          <w:trHeight w:val="384"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83887</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tabs>
                <w:tab w:pos="1243" w:val="left"/>
                <w:tab w:pos="2006" w:val="left"/>
              </w:tabs>
              <w:bidi w:val="0"/>
              <w:spacing w:before="0" w:after="0" w:line="240" w:lineRule="auto"/>
              <w:ind w:left="0" w:right="0" w:firstLine="0"/>
              <w:jc w:val="both"/>
            </w:pPr>
            <w:r>
              <w:rPr>
                <w:color w:val="000000"/>
                <w:spacing w:val="0"/>
                <w:w w:val="100"/>
                <w:position w:val="0"/>
                <w:shd w:val="clear" w:color="auto" w:fill="auto"/>
                <w:lang w:val="es-ES" w:eastAsia="es-ES" w:bidi="es-ES"/>
              </w:rPr>
              <w:t>INGRESOS</w:t>
              <w:tab/>
              <w:t>POR</w:t>
              <w:tab/>
              <w:t>SERVICIOS</w:t>
            </w:r>
          </w:p>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AEROPORTUARIOS</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374"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83888</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tabs>
                <w:tab w:pos="1109" w:val="left"/>
                <w:tab w:pos="1666" w:val="left"/>
              </w:tabs>
              <w:bidi w:val="0"/>
              <w:spacing w:before="0" w:after="0" w:line="240" w:lineRule="auto"/>
              <w:ind w:left="0" w:right="0" w:firstLine="0"/>
              <w:jc w:val="both"/>
            </w:pPr>
            <w:r>
              <w:rPr>
                <w:color w:val="000000"/>
                <w:spacing w:val="0"/>
                <w:w w:val="100"/>
                <w:position w:val="0"/>
                <w:shd w:val="clear" w:color="auto" w:fill="auto"/>
                <w:lang w:val="es-ES" w:eastAsia="es-ES" w:bidi="es-ES"/>
              </w:rPr>
              <w:t>TARJETAS</w:t>
              <w:tab/>
              <w:t>DE</w:t>
              <w:tab/>
              <w:t>IDENTIFICACIÓN</w:t>
            </w:r>
          </w:p>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AEROPORTUARIA</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83890</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CAJA FISCAL Y BANCOS</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3"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83898</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TASA DE SEGURIDAD AEROPORTUARIA</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283"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83900</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REGISTRO AERONAUTICO NACIONAL</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384"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83902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CUMPLIMIENTO IMPUESTO CIRCULACION</w:t>
            </w:r>
          </w:p>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VEHICULOS AEREOS</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379"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83904</w:t>
            </w:r>
          </w:p>
        </w:tc>
        <w:tc>
          <w:tcPr>
            <w:tcBorders>
              <w:top w:val="single" w:sz="4"/>
              <w:left w:val="single" w:sz="4"/>
            </w:tcBorders>
            <w:shd w:val="clear" w:color="auto" w:fill="FFFFFF"/>
            <w:vAlign w:val="bottom"/>
          </w:tcPr>
          <w:p>
            <w:pPr>
              <w:pStyle w:val="Style6"/>
              <w:keepNext w:val="0"/>
              <w:keepLines w:val="0"/>
              <w:framePr w:w="8414" w:h="9538" w:wrap="none" w:vAnchor="text" w:hAnchor="page" w:x="1811" w:y="3558"/>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es-ES" w:eastAsia="es-ES" w:bidi="es-ES"/>
              </w:rPr>
              <w:t>ARQUEO DE FONDOS (ROTATIVO Y CAJAS CHICAS)</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9"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83908</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VIATICOS Y RECONOCIMIENTO DE GASTOS</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9"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83909</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AUDITORIA EN LA UNIDAD DE INFORMATICA Y TECNOLOGIA</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w:t>
            </w:r>
          </w:p>
        </w:tc>
      </w:tr>
      <w:tr>
        <w:trPr>
          <w:trHeight w:val="288"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83913</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CAJA FISCAL Y BANCOS</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83" w:hRule="exact"/>
        </w:trPr>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83916</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tabs>
                <w:tab w:pos="1430" w:val="left"/>
                <w:tab w:pos="1790" w:val="left"/>
                <w:tab w:pos="2640" w:val="left"/>
              </w:tabs>
              <w:bidi w:val="0"/>
              <w:spacing w:before="0" w:after="0" w:line="240" w:lineRule="auto"/>
              <w:ind w:left="0" w:right="0" w:firstLine="0"/>
              <w:jc w:val="both"/>
            </w:pPr>
            <w:r>
              <w:rPr>
                <w:color w:val="000000"/>
                <w:spacing w:val="0"/>
                <w:w w:val="100"/>
                <w:position w:val="0"/>
                <w:shd w:val="clear" w:color="auto" w:fill="auto"/>
                <w:lang w:val="es-ES" w:eastAsia="es-ES" w:bidi="es-ES"/>
              </w:rPr>
              <w:t>ADQUISICIONES</w:t>
              <w:tab/>
              <w:t>A</w:t>
              <w:tab/>
              <w:t>TRAVÉS</w:t>
              <w:tab/>
              <w:t>DE</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top"/>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right w:val="single" w:sz="4"/>
            </w:tcBorders>
            <w:shd w:val="clear" w:color="auto" w:fill="FFFFFF"/>
            <w:vAlign w:val="center"/>
          </w:tcPr>
          <w:p>
            <w:pPr>
              <w:pStyle w:val="Style6"/>
              <w:keepNext w:val="0"/>
              <w:keepLines w:val="0"/>
              <w:framePr w:w="8414" w:h="9538" w:wrap="none" w:vAnchor="text" w:hAnchor="page" w:x="1811" w:y="35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bl>
    <w:p>
      <w:pPr>
        <w:framePr w:w="8414" w:h="9538" w:wrap="none" w:vAnchor="text" w:hAnchor="page" w:x="1811" w:y="3558"/>
        <w:widowControl w:val="0"/>
        <w:spacing w:line="1" w:lineRule="exact"/>
      </w:pPr>
    </w:p>
    <w:p>
      <w:pPr>
        <w:pStyle w:val="Style21"/>
        <w:keepNext w:val="0"/>
        <w:keepLines w:val="0"/>
        <w:framePr w:w="3072" w:h="187" w:wrap="none" w:vAnchor="text" w:hAnchor="page" w:x="4504" w:y="13427"/>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DIRECCION GENERAL DE AERONAUTICA CIVIL</w:t>
      </w:r>
    </w:p>
    <w:p>
      <w:pPr>
        <w:pStyle w:val="Style2"/>
        <w:keepNext w:val="0"/>
        <w:keepLines w:val="0"/>
        <w:framePr w:w="432" w:h="197" w:wrap="none" w:vAnchor="text" w:hAnchor="page" w:x="9889" w:y="134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4</w:t>
      </w:r>
    </w:p>
    <w:p>
      <w:pPr>
        <w:widowControl w:val="0"/>
        <w:spacing w:line="360" w:lineRule="exact"/>
      </w:pPr>
      <w:r>
        <w:drawing>
          <wp:anchor distT="0" distB="0" distL="0" distR="0" simplePos="0" relativeHeight="62914700" behindDoc="1" locked="0" layoutInCell="1" allowOverlap="1">
            <wp:simplePos x="0" y="0"/>
            <wp:positionH relativeFrom="page">
              <wp:posOffset>411480</wp:posOffset>
            </wp:positionH>
            <wp:positionV relativeFrom="paragraph">
              <wp:posOffset>8442960</wp:posOffset>
            </wp:positionV>
            <wp:extent cx="895985" cy="377825"/>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6"/>
                    <a:stretch/>
                  </pic:blipFill>
                  <pic:spPr>
                    <a:xfrm>
                      <a:ext cx="895985" cy="377825"/>
                    </a:xfrm>
                    <a:prstGeom prst="rect"/>
                  </pic:spPr>
                </pic:pic>
              </a:graphicData>
            </a:graphic>
          </wp:anchor>
        </w:drawing>
      </w:r>
      <w:r>
        <w:drawing>
          <wp:anchor distT="0" distB="0" distL="311150" distR="0" simplePos="0" relativeHeight="62914701" behindDoc="1" locked="0" layoutInCell="1" allowOverlap="1">
            <wp:simplePos x="0" y="0"/>
            <wp:positionH relativeFrom="page">
              <wp:posOffset>6590030</wp:posOffset>
            </wp:positionH>
            <wp:positionV relativeFrom="paragraph">
              <wp:posOffset>8055610</wp:posOffset>
            </wp:positionV>
            <wp:extent cx="895985" cy="1054735"/>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8"/>
                    <a:stretch/>
                  </pic:blipFill>
                  <pic:spPr>
                    <a:xfrm>
                      <a:ext cx="895985" cy="105473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1" w:line="1" w:lineRule="exact"/>
      </w:pPr>
    </w:p>
    <w:p>
      <w:pPr>
        <w:widowControl w:val="0"/>
        <w:spacing w:line="1" w:lineRule="exact"/>
        <w:sectPr>
          <w:footnotePr>
            <w:pos w:val="pageBottom"/>
            <w:numFmt w:val="decimal"/>
            <w:numRestart w:val="continuous"/>
          </w:footnotePr>
          <w:type w:val="continuous"/>
          <w:pgSz w:w="12240" w:h="15840"/>
          <w:pgMar w:top="1156" w:left="648" w:right="450" w:bottom="116" w:header="0" w:footer="3" w:gutter="0"/>
          <w:cols w:space="720"/>
          <w:noEndnote/>
          <w:rtlGutter w:val="0"/>
          <w:docGrid w:linePitch="360"/>
        </w:sectPr>
      </w:pPr>
    </w:p>
    <w:p>
      <w:pPr>
        <w:widowControl w:val="0"/>
        <w:spacing w:line="159" w:lineRule="exact"/>
        <w:rPr>
          <w:sz w:val="13"/>
          <w:szCs w:val="13"/>
        </w:rPr>
      </w:pPr>
    </w:p>
    <w:p>
      <w:pPr>
        <w:widowControl w:val="0"/>
        <w:spacing w:line="1" w:lineRule="exact"/>
        <w:sectPr>
          <w:footnotePr>
            <w:pos w:val="pageBottom"/>
            <w:numFmt w:val="decimal"/>
            <w:numRestart w:val="continuous"/>
          </w:footnotePr>
          <w:pgSz w:w="12240" w:h="15840"/>
          <w:pgMar w:top="1065" w:left="1824" w:right="1872" w:bottom="701" w:header="0" w:footer="3" w:gutter="0"/>
          <w:cols w:space="720"/>
          <w:noEndnote/>
          <w:rtlGutter w:val="0"/>
          <w:docGrid w:linePitch="360"/>
        </w:sectPr>
      </w:pPr>
    </w:p>
    <w:p>
      <w:pPr>
        <w:widowControl w:val="0"/>
        <w:spacing w:line="1" w:lineRule="exact"/>
      </w:pPr>
      <w:r>
        <mc:AlternateContent>
          <mc:Choice Requires="wps">
            <w:drawing>
              <wp:anchor distT="76200" distB="0" distL="114300" distR="114300" simplePos="0" relativeHeight="125829387" behindDoc="0" locked="0" layoutInCell="1" allowOverlap="1">
                <wp:simplePos x="0" y="0"/>
                <wp:positionH relativeFrom="page">
                  <wp:posOffset>1158240</wp:posOffset>
                </wp:positionH>
                <wp:positionV relativeFrom="paragraph">
                  <wp:posOffset>4248785</wp:posOffset>
                </wp:positionV>
                <wp:extent cx="5361305" cy="4065905"/>
                <wp:wrapTopAndBottom/>
                <wp:docPr id="47" name="Shape 47"/>
                <a:graphic xmlns:a="http://schemas.openxmlformats.org/drawingml/2006/main">
                  <a:graphicData uri="http://schemas.microsoft.com/office/word/2010/wordprocessingShape">
                    <wps:wsp>
                      <wps:cNvSpPr txBox="1"/>
                      <wps:spPr>
                        <a:xfrm>
                          <a:ext cx="5361305" cy="4065905"/>
                        </a:xfrm>
                        <a:prstGeom prst="rect"/>
                        <a:noFill/>
                      </wps:spPr>
                      <wps:txbx>
                        <w:txbxContent>
                          <w:tbl>
                            <w:tblPr>
                              <w:tblOverlap w:val="never"/>
                              <w:jc w:val="left"/>
                              <w:tblLayout w:type="fixed"/>
                            </w:tblPr>
                            <w:tblGrid>
                              <w:gridCol w:w="778"/>
                              <w:gridCol w:w="3048"/>
                              <w:gridCol w:w="922"/>
                              <w:gridCol w:w="653"/>
                              <w:gridCol w:w="720"/>
                              <w:gridCol w:w="725"/>
                              <w:gridCol w:w="730"/>
                              <w:gridCol w:w="869"/>
                            </w:tblGrid>
                            <w:tr>
                              <w:trPr>
                                <w:tblHeader/>
                                <w:trHeight w:val="288" w:hRule="exact"/>
                              </w:trPr>
                              <w:tc>
                                <w:tcPr>
                                  <w:gridSpan w:val="2"/>
                                  <w:vMerge w:val="restart"/>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AÑO 2018</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gridSpan w:val="5"/>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ATENDIDAS AL 30/12/2019</w:t>
                                  </w:r>
                                </w:p>
                              </w:tc>
                            </w:tr>
                            <w:tr>
                              <w:trPr>
                                <w:trHeight w:val="269"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gridSpan w:val="5"/>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ATENDIDAS AL 30/12/2020</w:t>
                                  </w:r>
                                </w:p>
                              </w:tc>
                            </w:tr>
                            <w:tr>
                              <w:trPr>
                                <w:trHeight w:val="269"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gridSpan w:val="5"/>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INCUMPLIDAS AL 30/12/2019</w:t>
                                  </w:r>
                                </w:p>
                              </w:tc>
                            </w:tr>
                            <w:tr>
                              <w:trPr>
                                <w:trHeight w:val="269"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w:t>
                                  </w:r>
                                </w:p>
                              </w:tc>
                              <w:tc>
                                <w:tcPr>
                                  <w:gridSpan w:val="5"/>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INCUMPLIDAS AL 30/12/2020</w:t>
                                  </w:r>
                                </w:p>
                              </w:tc>
                            </w:tr>
                            <w:tr>
                              <w:trPr>
                                <w:trHeight w:val="274"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E</w:t>
                                  </w:r>
                                </w:p>
                              </w:tc>
                              <w:tc>
                                <w:tcPr>
                                  <w:gridSpan w:val="5"/>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EN PROCESO AL 30/12/2020</w:t>
                                  </w:r>
                                </w:p>
                              </w:tc>
                            </w:tr>
                            <w:tr>
                              <w:trPr>
                                <w:trHeight w:val="576"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CUA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TOTAL</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RECOM</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E</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73943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CAJA FISCAL Y BANCOS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73944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PROCEDIMIENTOS DE COMPRAS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73947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UNIDAD DE SERVICIOS ADMINISTRATIVOS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9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73949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PERSONAL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73962</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EXPEDIENTES DE ARRENDADORAS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r>
                            <w:tr>
                              <w:trPr>
                                <w:trHeight w:val="28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73966</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SERVICIOS AEROPORTUARIOS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73969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s-ES" w:eastAsia="es-ES" w:bidi="es-ES"/>
                                    </w:rPr>
                                    <w:t>EJECUCION DEL PRESUPUESTO DE INGRESOS Y EGRESOS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73973</w:t>
                                  </w:r>
                                </w:p>
                              </w:tc>
                              <w:tc>
                                <w:tcPr>
                                  <w:tcBorders>
                                    <w:top w:val="single" w:sz="4"/>
                                    <w:left w:val="single" w:sz="4"/>
                                  </w:tcBorders>
                                  <w:shd w:val="clear" w:color="auto" w:fill="FFFFFF"/>
                                  <w:vAlign w:val="center"/>
                                </w:tcPr>
                                <w:p>
                                  <w:pPr>
                                    <w:pStyle w:val="Style6"/>
                                    <w:keepNext w:val="0"/>
                                    <w:keepLines w:val="0"/>
                                    <w:widowControl w:val="0"/>
                                    <w:shd w:val="clear" w:color="auto" w:fill="auto"/>
                                    <w:tabs>
                                      <w:tab w:pos="1526" w:val="left"/>
                                      <w:tab w:pos="1992" w:val="left"/>
                                    </w:tabs>
                                    <w:bidi w:val="0"/>
                                    <w:spacing w:before="0" w:after="0" w:line="240" w:lineRule="auto"/>
                                    <w:ind w:left="0" w:right="0" w:firstLine="0"/>
                                    <w:jc w:val="both"/>
                                  </w:pPr>
                                  <w:r>
                                    <w:rPr>
                                      <w:color w:val="000000"/>
                                      <w:spacing w:val="0"/>
                                      <w:w w:val="100"/>
                                      <w:position w:val="0"/>
                                      <w:shd w:val="clear" w:color="auto" w:fill="auto"/>
                                      <w:lang w:val="es-ES" w:eastAsia="es-ES" w:bidi="es-ES"/>
                                    </w:rPr>
                                    <w:t>ARRENDAMIENTO</w:t>
                                    <w:tab/>
                                    <w:t>DE</w:t>
                                    <w:tab/>
                                    <w:t>HANGARES,</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LOCALES Y PARQUEO</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73974</w:t>
                                  </w:r>
                                </w:p>
                              </w:tc>
                              <w:tc>
                                <w:tcPr>
                                  <w:tcBorders>
                                    <w:top w:val="single" w:sz="4"/>
                                    <w:left w:val="single" w:sz="4"/>
                                  </w:tcBorders>
                                  <w:shd w:val="clear" w:color="auto" w:fill="FFFFFF"/>
                                  <w:vAlign w:val="bottom"/>
                                </w:tcPr>
                                <w:p>
                                  <w:pPr>
                                    <w:pStyle w:val="Style6"/>
                                    <w:keepNext w:val="0"/>
                                    <w:keepLines w:val="0"/>
                                    <w:widowControl w:val="0"/>
                                    <w:shd w:val="clear" w:color="auto" w:fill="auto"/>
                                    <w:tabs>
                                      <w:tab w:pos="1099" w:val="left"/>
                                      <w:tab w:pos="1651" w:val="left"/>
                                    </w:tabs>
                                    <w:bidi w:val="0"/>
                                    <w:spacing w:before="0" w:after="0" w:line="240" w:lineRule="auto"/>
                                    <w:ind w:left="0" w:right="0" w:firstLine="0"/>
                                    <w:jc w:val="both"/>
                                  </w:pPr>
                                  <w:r>
                                    <w:rPr>
                                      <w:color w:val="000000"/>
                                      <w:spacing w:val="0"/>
                                      <w:w w:val="100"/>
                                      <w:position w:val="0"/>
                                      <w:shd w:val="clear" w:color="auto" w:fill="auto"/>
                                      <w:lang w:val="es-ES" w:eastAsia="es-ES" w:bidi="es-ES"/>
                                    </w:rPr>
                                    <w:t>TARJETAS</w:t>
                                    <w:tab/>
                                    <w:t>DE</w:t>
                                    <w:tab/>
                                    <w:t>IDENTIFICACION</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AEROPORTUARIA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73977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INVENTARIO DE BIENES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73980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s-ES" w:eastAsia="es-ES" w:bidi="es-ES"/>
                                    </w:rPr>
                                    <w:t>CUMPLIMIENTO LEY DE ACCESO A LA INFORMACION PUBLICA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73981</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SOLVENCIAS FINANCIERAS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73982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es-ES" w:eastAsia="es-ES" w:bidi="es-ES"/>
                                    </w:rPr>
                                    <w:t>ARQUEO DEL FONDO ROTATIVO Y CAJAS CHICAS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17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73" type="#_x0000_t202" style="position:absolute;margin-left:91.200000000000003pt;margin-top:334.55000000000001pt;width:422.14999999999998pt;height:320.14999999999998pt;z-index:-125829366;mso-wrap-distance-left:9.pt;mso-wrap-distance-top:6.pt;mso-wrap-distance-right:9.pt;mso-position-horizontal-relative:page" filled="f" stroked="f">
                <v:textbox inset="0,0,0,0">
                  <w:txbxContent>
                    <w:tbl>
                      <w:tblPr>
                        <w:tblOverlap w:val="never"/>
                        <w:jc w:val="left"/>
                        <w:tblLayout w:type="fixed"/>
                      </w:tblPr>
                      <w:tblGrid>
                        <w:gridCol w:w="778"/>
                        <w:gridCol w:w="3048"/>
                        <w:gridCol w:w="922"/>
                        <w:gridCol w:w="653"/>
                        <w:gridCol w:w="720"/>
                        <w:gridCol w:w="725"/>
                        <w:gridCol w:w="730"/>
                        <w:gridCol w:w="869"/>
                      </w:tblGrid>
                      <w:tr>
                        <w:trPr>
                          <w:tblHeader/>
                          <w:trHeight w:val="288" w:hRule="exact"/>
                        </w:trPr>
                        <w:tc>
                          <w:tcPr>
                            <w:gridSpan w:val="2"/>
                            <w:vMerge w:val="restart"/>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AÑO 2018</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gridSpan w:val="5"/>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ATENDIDAS AL 30/12/2019</w:t>
                            </w:r>
                          </w:p>
                        </w:tc>
                      </w:tr>
                      <w:tr>
                        <w:trPr>
                          <w:trHeight w:val="269"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gridSpan w:val="5"/>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ATENDIDAS AL 30/12/2020</w:t>
                            </w:r>
                          </w:p>
                        </w:tc>
                      </w:tr>
                      <w:tr>
                        <w:trPr>
                          <w:trHeight w:val="269"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gridSpan w:val="5"/>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INCUMPLIDAS AL 30/12/2019</w:t>
                            </w:r>
                          </w:p>
                        </w:tc>
                      </w:tr>
                      <w:tr>
                        <w:trPr>
                          <w:trHeight w:val="269"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w:t>
                            </w:r>
                          </w:p>
                        </w:tc>
                        <w:tc>
                          <w:tcPr>
                            <w:gridSpan w:val="5"/>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INCUMPLIDAS AL 30/12/2020</w:t>
                            </w:r>
                          </w:p>
                        </w:tc>
                      </w:tr>
                      <w:tr>
                        <w:trPr>
                          <w:trHeight w:val="274"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E</w:t>
                            </w:r>
                          </w:p>
                        </w:tc>
                        <w:tc>
                          <w:tcPr>
                            <w:gridSpan w:val="5"/>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EN PROCESO AL 30/12/2020</w:t>
                            </w:r>
                          </w:p>
                        </w:tc>
                      </w:tr>
                      <w:tr>
                        <w:trPr>
                          <w:trHeight w:val="576"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CUA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TOTAL</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RECOM</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E</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73943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CAJA FISCAL Y BANCOS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73944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PROCEDIMIENTOS DE COMPRAS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73947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UNIDAD DE SERVICIOS ADMINISTRATIVOS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9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73949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PERSONAL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73962</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EXPEDIENTES DE ARRENDADORAS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r>
                      <w:tr>
                        <w:trPr>
                          <w:trHeight w:val="28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73966</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SERVICIOS AEROPORTUARIOS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73969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s-ES" w:eastAsia="es-ES" w:bidi="es-ES"/>
                              </w:rPr>
                              <w:t>EJECUCION DEL PRESUPUESTO DE INGRESOS Y EGRESOS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73973</w:t>
                            </w:r>
                          </w:p>
                        </w:tc>
                        <w:tc>
                          <w:tcPr>
                            <w:tcBorders>
                              <w:top w:val="single" w:sz="4"/>
                              <w:left w:val="single" w:sz="4"/>
                            </w:tcBorders>
                            <w:shd w:val="clear" w:color="auto" w:fill="FFFFFF"/>
                            <w:vAlign w:val="center"/>
                          </w:tcPr>
                          <w:p>
                            <w:pPr>
                              <w:pStyle w:val="Style6"/>
                              <w:keepNext w:val="0"/>
                              <w:keepLines w:val="0"/>
                              <w:widowControl w:val="0"/>
                              <w:shd w:val="clear" w:color="auto" w:fill="auto"/>
                              <w:tabs>
                                <w:tab w:pos="1526" w:val="left"/>
                                <w:tab w:pos="1992" w:val="left"/>
                              </w:tabs>
                              <w:bidi w:val="0"/>
                              <w:spacing w:before="0" w:after="0" w:line="240" w:lineRule="auto"/>
                              <w:ind w:left="0" w:right="0" w:firstLine="0"/>
                              <w:jc w:val="both"/>
                            </w:pPr>
                            <w:r>
                              <w:rPr>
                                <w:color w:val="000000"/>
                                <w:spacing w:val="0"/>
                                <w:w w:val="100"/>
                                <w:position w:val="0"/>
                                <w:shd w:val="clear" w:color="auto" w:fill="auto"/>
                                <w:lang w:val="es-ES" w:eastAsia="es-ES" w:bidi="es-ES"/>
                              </w:rPr>
                              <w:t>ARRENDAMIENTO</w:t>
                              <w:tab/>
                              <w:t>DE</w:t>
                              <w:tab/>
                              <w:t>HANGARES,</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LOCALES Y PARQUEO</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73974</w:t>
                            </w:r>
                          </w:p>
                        </w:tc>
                        <w:tc>
                          <w:tcPr>
                            <w:tcBorders>
                              <w:top w:val="single" w:sz="4"/>
                              <w:left w:val="single" w:sz="4"/>
                            </w:tcBorders>
                            <w:shd w:val="clear" w:color="auto" w:fill="FFFFFF"/>
                            <w:vAlign w:val="bottom"/>
                          </w:tcPr>
                          <w:p>
                            <w:pPr>
                              <w:pStyle w:val="Style6"/>
                              <w:keepNext w:val="0"/>
                              <w:keepLines w:val="0"/>
                              <w:widowControl w:val="0"/>
                              <w:shd w:val="clear" w:color="auto" w:fill="auto"/>
                              <w:tabs>
                                <w:tab w:pos="1099" w:val="left"/>
                                <w:tab w:pos="1651" w:val="left"/>
                              </w:tabs>
                              <w:bidi w:val="0"/>
                              <w:spacing w:before="0" w:after="0" w:line="240" w:lineRule="auto"/>
                              <w:ind w:left="0" w:right="0" w:firstLine="0"/>
                              <w:jc w:val="both"/>
                            </w:pPr>
                            <w:r>
                              <w:rPr>
                                <w:color w:val="000000"/>
                                <w:spacing w:val="0"/>
                                <w:w w:val="100"/>
                                <w:position w:val="0"/>
                                <w:shd w:val="clear" w:color="auto" w:fill="auto"/>
                                <w:lang w:val="es-ES" w:eastAsia="es-ES" w:bidi="es-ES"/>
                              </w:rPr>
                              <w:t>TARJETAS</w:t>
                              <w:tab/>
                              <w:t>DE</w:t>
                              <w:tab/>
                              <w:t>IDENTIFICACION</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AEROPORTUARIA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73977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INVENTARIO DE BIENES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73980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es-ES" w:eastAsia="es-ES" w:bidi="es-ES"/>
                              </w:rPr>
                              <w:t>CUMPLIMIENTO LEY DE ACCESO A LA INFORMACION PUBLICA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73981</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SOLVENCIAS FINANCIERAS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73982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es-ES" w:eastAsia="es-ES" w:bidi="es-ES"/>
                              </w:rPr>
                              <w:t>ARQUEO DEL FONDO ROTATIVO Y CAJAS CHICAS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17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p>
    <w:tbl>
      <w:tblPr>
        <w:tblOverlap w:val="never"/>
        <w:jc w:val="center"/>
        <w:tblLayout w:type="fixed"/>
      </w:tblPr>
      <w:tblGrid>
        <w:gridCol w:w="778"/>
        <w:gridCol w:w="3058"/>
        <w:gridCol w:w="926"/>
        <w:gridCol w:w="734"/>
        <w:gridCol w:w="734"/>
        <w:gridCol w:w="720"/>
        <w:gridCol w:w="662"/>
        <w:gridCol w:w="778"/>
      </w:tblGrid>
      <w:tr>
        <w:trPr>
          <w:trHeight w:val="235"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GUATECOMPRAS</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83917</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EJECUCIÓN DEL PRESUPUESTO 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INGRESOS Y EGRESOS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83918</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CUENTAS POR COBRAR DE LA DGAC</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83919</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es-ES" w:eastAsia="es-ES" w:bidi="es-ES"/>
              </w:rPr>
              <w:t>ARQUEO DE FONDOS (ROTATIVO Y CAJAS CHICAS)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83921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es-ES" w:eastAsia="es-ES" w:bidi="es-ES"/>
              </w:rPr>
              <w:t>VIATICOS Y RECONOCIMIENTO DE GASTOS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83924</w:t>
            </w:r>
          </w:p>
        </w:tc>
        <w:tc>
          <w:tcPr>
            <w:tcBorders>
              <w:top w:val="single" w:sz="4"/>
              <w:left w:val="single" w:sz="4"/>
            </w:tcBorders>
            <w:shd w:val="clear" w:color="auto" w:fill="FFFFFF"/>
            <w:vAlign w:val="center"/>
          </w:tcPr>
          <w:p>
            <w:pPr>
              <w:pStyle w:val="Style6"/>
              <w:keepNext w:val="0"/>
              <w:keepLines w:val="0"/>
              <w:widowControl w:val="0"/>
              <w:shd w:val="clear" w:color="auto" w:fill="auto"/>
              <w:tabs>
                <w:tab w:pos="1243" w:val="left"/>
                <w:tab w:pos="2006" w:val="left"/>
              </w:tabs>
              <w:bidi w:val="0"/>
              <w:spacing w:before="0" w:after="0" w:line="240" w:lineRule="auto"/>
              <w:ind w:left="0" w:right="0" w:firstLine="0"/>
              <w:jc w:val="both"/>
            </w:pPr>
            <w:r>
              <w:rPr>
                <w:color w:val="000000"/>
                <w:spacing w:val="0"/>
                <w:w w:val="100"/>
                <w:position w:val="0"/>
                <w:shd w:val="clear" w:color="auto" w:fill="auto"/>
                <w:lang w:val="es-ES" w:eastAsia="es-ES" w:bidi="es-ES"/>
              </w:rPr>
              <w:t>INGRESOS</w:t>
              <w:tab/>
              <w:t>POR</w:t>
              <w:tab/>
              <w:t>SERVICIOS</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AEROPORTU ARIOS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83925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CUPONES DE COMBUSTIBLE</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38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83927</w:t>
            </w:r>
          </w:p>
        </w:tc>
        <w:tc>
          <w:tcPr>
            <w:tcBorders>
              <w:top w:val="single" w:sz="4"/>
              <w:left w:val="single" w:sz="4"/>
            </w:tcBorders>
            <w:shd w:val="clear" w:color="auto" w:fill="FFFFFF"/>
            <w:vAlign w:val="center"/>
          </w:tcPr>
          <w:p>
            <w:pPr>
              <w:pStyle w:val="Style6"/>
              <w:keepNext w:val="0"/>
              <w:keepLines w:val="0"/>
              <w:widowControl w:val="0"/>
              <w:shd w:val="clear" w:color="auto" w:fill="auto"/>
              <w:tabs>
                <w:tab w:pos="2645" w:val="left"/>
              </w:tabs>
              <w:bidi w:val="0"/>
              <w:spacing w:before="0" w:after="0" w:line="240" w:lineRule="auto"/>
              <w:ind w:left="0" w:right="0" w:firstLine="0"/>
              <w:jc w:val="both"/>
            </w:pPr>
            <w:r>
              <w:rPr>
                <w:color w:val="000000"/>
                <w:spacing w:val="0"/>
                <w:w w:val="100"/>
                <w:position w:val="0"/>
                <w:shd w:val="clear" w:color="auto" w:fill="auto"/>
                <w:lang w:val="es-ES" w:eastAsia="es-ES" w:bidi="es-ES"/>
              </w:rPr>
              <w:t>ADQUISICIONES A TRAVÉS</w:t>
              <w:tab/>
              <w:t>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GUATECOMPRAS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83929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LICENCIAS DE PILOTOS Y PERSONAL TECNICO AERONAUTICO</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28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83932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CAJA FISCAL Y BANCOS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r>
      <w:tr>
        <w:trPr>
          <w:trHeight w:val="28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86546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VERIFICACION DE VARIADORES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28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TOTALES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190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121</w:t>
            </w:r>
          </w:p>
        </w:tc>
      </w:tr>
      <w:tr>
        <w:trPr>
          <w:trHeight w:val="31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DISTRIBUCION PORCENTUAL</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100%</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18%</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w:t>
            </w:r>
          </w:p>
        </w:tc>
      </w:tr>
    </w:tbl>
    <w:p>
      <w:pPr>
        <w:widowControl w:val="0"/>
        <w:spacing w:after="259" w:line="1" w:lineRule="exact"/>
      </w:pPr>
    </w:p>
    <w:p>
      <w:pPr>
        <w:pStyle w:val="Style18"/>
        <w:keepNext/>
        <w:keepLines/>
        <w:widowControl w:val="0"/>
        <w:shd w:val="clear" w:color="auto" w:fill="auto"/>
        <w:bidi w:val="0"/>
        <w:spacing w:before="0" w:after="260" w:line="319" w:lineRule="auto"/>
        <w:ind w:left="0" w:right="0" w:firstLine="0"/>
        <w:jc w:val="both"/>
      </w:pPr>
      <w:bookmarkStart w:id="7" w:name="bookmark7"/>
      <w:r>
        <w:rPr>
          <w:color w:val="000000"/>
          <w:spacing w:val="0"/>
          <w:w w:val="100"/>
          <w:position w:val="0"/>
          <w:shd w:val="clear" w:color="auto" w:fill="auto"/>
          <w:lang w:val="es-ES" w:eastAsia="es-ES" w:bidi="es-ES"/>
        </w:rPr>
        <w:t>C) RECOMENDACIONES FORMULADAS EN INFORMES DEL PERÍODO FISCAL 2018</w:t>
      </w:r>
      <w:bookmarkEnd w:id="7"/>
    </w:p>
    <w:p>
      <w:pPr>
        <w:pStyle w:val="Style9"/>
        <w:keepNext w:val="0"/>
        <w:keepLines w:val="0"/>
        <w:widowControl w:val="0"/>
        <w:shd w:val="clear" w:color="auto" w:fill="auto"/>
        <w:bidi w:val="0"/>
        <w:spacing w:before="0" w:after="120" w:line="298" w:lineRule="auto"/>
        <w:ind w:left="0" w:right="0" w:firstLine="0"/>
        <w:jc w:val="both"/>
      </w:pPr>
      <w:r>
        <w:rPr>
          <w:color w:val="000000"/>
          <w:spacing w:val="0"/>
          <w:w w:val="100"/>
          <w:position w:val="0"/>
          <w:shd w:val="clear" w:color="auto" w:fill="auto"/>
          <w:lang w:val="es-ES" w:eastAsia="es-ES" w:bidi="es-ES"/>
        </w:rPr>
        <w:t>En el año 2020, se alcanzó un avance del 4% en el cumplimiento de las recomendaciones formuladas en el año 2018, como se aprecia en la tabla siguiente:</w:t>
      </w:r>
    </w:p>
    <w:p>
      <w:pPr>
        <w:pStyle w:val="Style21"/>
        <w:keepNext w:val="0"/>
        <w:keepLines w:val="0"/>
        <w:widowControl w:val="0"/>
        <w:shd w:val="clear" w:color="auto" w:fill="auto"/>
        <w:bidi w:val="0"/>
        <w:spacing w:before="360" w:after="260" w:line="240" w:lineRule="auto"/>
        <w:ind w:left="0" w:right="0" w:firstLine="0"/>
        <w:jc w:val="center"/>
        <w:sectPr>
          <w:footnotePr>
            <w:pos w:val="pageBottom"/>
            <w:numFmt w:val="decimal"/>
            <w:numRestart w:val="continuous"/>
          </w:footnotePr>
          <w:type w:val="continuous"/>
          <w:pgSz w:w="12240" w:h="15840"/>
          <w:pgMar w:top="1065" w:left="1824" w:right="1872" w:bottom="701" w:header="0" w:footer="3" w:gutter="0"/>
          <w:cols w:space="720"/>
          <w:noEndnote/>
          <w:rtlGutter w:val="0"/>
          <w:docGrid w:linePitch="360"/>
        </w:sectPr>
      </w:pPr>
      <w:r>
        <w:drawing>
          <wp:anchor distT="0" distB="0" distL="114300" distR="114300" simplePos="0" relativeHeight="125829389" behindDoc="0" locked="0" layoutInCell="1" allowOverlap="1">
            <wp:simplePos x="0" y="0"/>
            <wp:positionH relativeFrom="page">
              <wp:posOffset>417830</wp:posOffset>
            </wp:positionH>
            <wp:positionV relativeFrom="margin">
              <wp:posOffset>8583930</wp:posOffset>
            </wp:positionV>
            <wp:extent cx="902335" cy="377825"/>
            <wp:wrapSquare wrapText="bothSides"/>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0"/>
                    <a:stretch/>
                  </pic:blipFill>
                  <pic:spPr>
                    <a:xfrm>
                      <a:ext cx="902335" cy="377825"/>
                    </a:xfrm>
                    <a:prstGeom prst="rect"/>
                  </pic:spPr>
                </pic:pic>
              </a:graphicData>
            </a:graphic>
          </wp:anchor>
        </w:drawing>
      </w:r>
      <w:r>
        <w:drawing>
          <wp:anchor distT="0" distB="0" distL="486410" distR="114300" simplePos="0" relativeHeight="125829390" behindDoc="0" locked="0" layoutInCell="1" allowOverlap="1">
            <wp:simplePos x="0" y="0"/>
            <wp:positionH relativeFrom="page">
              <wp:posOffset>6663055</wp:posOffset>
            </wp:positionH>
            <wp:positionV relativeFrom="margin">
              <wp:posOffset>8162925</wp:posOffset>
            </wp:positionV>
            <wp:extent cx="932815" cy="1060450"/>
            <wp:wrapSquare wrapText="bothSides"/>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2"/>
                    <a:stretch/>
                  </pic:blipFill>
                  <pic:spPr>
                    <a:xfrm>
                      <a:ext cx="932815" cy="1060450"/>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6290945</wp:posOffset>
                </wp:positionH>
                <wp:positionV relativeFrom="margin">
                  <wp:posOffset>8665845</wp:posOffset>
                </wp:positionV>
                <wp:extent cx="271145" cy="121920"/>
                <wp:wrapNone/>
                <wp:docPr id="53" name="Shape 53"/>
                <a:graphic xmlns:a="http://schemas.openxmlformats.org/drawingml/2006/main">
                  <a:graphicData uri="http://schemas.microsoft.com/office/word/2010/wordprocessingShape">
                    <wps:wsp>
                      <wps:cNvSpPr txBox="1"/>
                      <wps:spPr>
                        <a:xfrm>
                          <a:ext cx="271145"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5</w:t>
                            </w:r>
                          </w:p>
                        </w:txbxContent>
                      </wps:txbx>
                      <wps:bodyPr lIns="0" tIns="0" rIns="0" bIns="0">
                        <a:noAutoFit/>
                      </wps:bodyPr>
                    </wps:wsp>
                  </a:graphicData>
                </a:graphic>
              </wp:anchor>
            </w:drawing>
          </mc:Choice>
          <mc:Fallback>
            <w:pict>
              <v:shape id="_x0000_s1079" type="#_x0000_t202" style="position:absolute;margin-left:495.35000000000002pt;margin-top:682.35000000000002pt;width:21.350000000000001pt;height:9.5999999999999996pt;z-index:25165773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5</w:t>
                      </w:r>
                    </w:p>
                  </w:txbxContent>
                </v:textbox>
                <w10:wrap anchorx="page" anchory="margin"/>
              </v:shape>
            </w:pict>
          </mc:Fallback>
        </mc:AlternateContent>
      </w:r>
      <w:r>
        <w:rPr>
          <w:color w:val="000000"/>
          <w:spacing w:val="0"/>
          <w:w w:val="100"/>
          <w:position w:val="0"/>
          <w:shd w:val="clear" w:color="auto" w:fill="auto"/>
          <w:lang w:val="es-ES" w:eastAsia="es-ES" w:bidi="es-ES"/>
        </w:rPr>
        <w:t>DIRECCION GENERAL DE AERONAUTICA CIVIL</w:t>
      </w:r>
    </w:p>
    <w:tbl>
      <w:tblPr>
        <w:tblOverlap w:val="never"/>
        <w:jc w:val="center"/>
        <w:tblLayout w:type="fixed"/>
      </w:tblPr>
      <w:tblGrid>
        <w:gridCol w:w="778"/>
        <w:gridCol w:w="3043"/>
        <w:gridCol w:w="922"/>
        <w:gridCol w:w="658"/>
        <w:gridCol w:w="720"/>
        <w:gridCol w:w="725"/>
        <w:gridCol w:w="730"/>
        <w:gridCol w:w="854"/>
      </w:tblGrid>
      <w:tr>
        <w:trPr>
          <w:trHeight w:val="403" w:hRule="exact"/>
        </w:trPr>
        <w:tc>
          <w:tcPr>
            <w:tcBorders>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73998</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VIATICOS Y RECONOCIMIENTO 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GASTOS</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29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74002</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MANUALES ADMINISTRATIVOS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14</w:t>
            </w:r>
          </w:p>
        </w:tc>
      </w:tr>
      <w:tr>
        <w:trPr>
          <w:trHeight w:val="29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74004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ARQUEO DE CUPONES DE COMBUSTIBLE</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29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74005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INGRESOS POR LICENCIAS VARIAS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74006</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REGISTRO AERONAUTICO NACIONAL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74007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CAJA FICAL Y BANCOS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74010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CUMPLIMIENTO IMPUESTO CIRCULACION</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VEHICULOS AEREOS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74011</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ALMACEN GENERAL</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74012</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TASA DE SEGURIDAD AEROPORTUARIA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74017</w:t>
            </w:r>
          </w:p>
        </w:tc>
        <w:tc>
          <w:tcPr>
            <w:tcBorders>
              <w:top w:val="single" w:sz="4"/>
              <w:left w:val="single" w:sz="4"/>
            </w:tcBorders>
            <w:shd w:val="clear" w:color="auto" w:fill="FFFFFF"/>
            <w:vAlign w:val="center"/>
          </w:tcPr>
          <w:p>
            <w:pPr>
              <w:pStyle w:val="Style6"/>
              <w:keepNext w:val="0"/>
              <w:keepLines w:val="0"/>
              <w:widowControl w:val="0"/>
              <w:shd w:val="clear" w:color="auto" w:fill="auto"/>
              <w:tabs>
                <w:tab w:pos="1291" w:val="left"/>
                <w:tab w:pos="1982" w:val="left"/>
              </w:tabs>
              <w:bidi w:val="0"/>
              <w:spacing w:before="0" w:after="0" w:line="240" w:lineRule="auto"/>
              <w:ind w:left="0" w:right="0" w:firstLine="0"/>
              <w:jc w:val="both"/>
            </w:pPr>
            <w:r>
              <w:rPr>
                <w:color w:val="000000"/>
                <w:spacing w:val="0"/>
                <w:w w:val="100"/>
                <w:position w:val="0"/>
                <w:shd w:val="clear" w:color="auto" w:fill="auto"/>
                <w:lang w:val="es-ES" w:eastAsia="es-ES" w:bidi="es-ES"/>
              </w:rPr>
              <w:t>GERENCIA</w:t>
              <w:tab/>
              <w:t>DE</w:t>
              <w:tab/>
              <w:t>SERVICIOS</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ADMINISTRATIVOS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74018</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VISITA AEROPUERTO MUNDO MAYA,</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PETEN</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74022</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PROCEDIMIENTOS DE COMPRAS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74028</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es-ES" w:eastAsia="es-ES" w:bidi="es-ES"/>
              </w:rPr>
              <w:t>VIATICOS Y RECONOCIMIENTO DE GASTOS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74030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EJECUCION DEL PRESUPUESTO DE INGRESOS Y EGRESOS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76978</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REVISION ESPECIAL DE INSUMOS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78631</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PERSONAL</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28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TOTALES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189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87</w:t>
            </w:r>
          </w:p>
        </w:tc>
      </w:tr>
      <w:tr>
        <w:trPr>
          <w:trHeight w:val="30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DISTRIBUCION PORCENTUAL</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100%</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46%</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46%</w:t>
            </w:r>
          </w:p>
        </w:tc>
      </w:tr>
    </w:tbl>
    <w:p>
      <w:pPr>
        <w:widowControl w:val="0"/>
        <w:spacing w:after="279" w:line="1" w:lineRule="exact"/>
      </w:pPr>
    </w:p>
    <w:p>
      <w:pPr>
        <w:pStyle w:val="Style18"/>
        <w:keepNext/>
        <w:keepLines/>
        <w:widowControl w:val="0"/>
        <w:shd w:val="clear" w:color="auto" w:fill="auto"/>
        <w:bidi w:val="0"/>
        <w:spacing w:before="0" w:line="310" w:lineRule="auto"/>
        <w:ind w:left="0" w:right="0" w:firstLine="0"/>
        <w:jc w:val="both"/>
      </w:pPr>
      <w:bookmarkStart w:id="8" w:name="bookmark8"/>
      <w:r>
        <w:rPr>
          <w:color w:val="000000"/>
          <w:spacing w:val="0"/>
          <w:w w:val="100"/>
          <w:position w:val="0"/>
          <w:shd w:val="clear" w:color="auto" w:fill="auto"/>
          <w:lang w:val="es-ES" w:eastAsia="es-ES" w:bidi="es-ES"/>
        </w:rPr>
        <w:t>D) RECOMENDACIONES FORMULADAS EN INFORMES DEL PERÍODO FISCAL 2020</w:t>
      </w:r>
      <w:bookmarkEnd w:id="8"/>
    </w:p>
    <w:p>
      <w:pPr>
        <w:pStyle w:val="Style9"/>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es-ES" w:eastAsia="es-ES" w:bidi="es-ES"/>
        </w:rPr>
        <w:t>En el año 2020, no se obtuvo avance en el cumplimiento de las recomendaciones formuladas en el año 2017, como se aprecia en la tabla siguiente:</w:t>
      </w:r>
    </w:p>
    <w:p>
      <w:pPr>
        <w:pStyle w:val="Style21"/>
        <w:keepNext w:val="0"/>
        <w:keepLines w:val="0"/>
        <w:widowControl w:val="0"/>
        <w:shd w:val="clear" w:color="auto" w:fill="auto"/>
        <w:bidi w:val="0"/>
        <w:spacing w:before="340" w:after="280" w:line="240" w:lineRule="auto"/>
        <w:ind w:left="0" w:right="0" w:firstLine="0"/>
        <w:jc w:val="center"/>
      </w:pPr>
      <w:r>
        <mc:AlternateContent>
          <mc:Choice Requires="wps">
            <w:drawing>
              <wp:anchor distT="88900" distB="0" distL="114300" distR="114300" simplePos="0" relativeHeight="125829391" behindDoc="0" locked="0" layoutInCell="1" allowOverlap="1">
                <wp:simplePos x="0" y="0"/>
                <wp:positionH relativeFrom="page">
                  <wp:posOffset>1169035</wp:posOffset>
                </wp:positionH>
                <wp:positionV relativeFrom="margin">
                  <wp:posOffset>5163820</wp:posOffset>
                </wp:positionV>
                <wp:extent cx="4998720" cy="3303905"/>
                <wp:wrapTopAndBottom/>
                <wp:docPr id="55" name="Shape 55"/>
                <a:graphic xmlns:a="http://schemas.openxmlformats.org/drawingml/2006/main">
                  <a:graphicData uri="http://schemas.microsoft.com/office/word/2010/wordprocessingShape">
                    <wps:wsp>
                      <wps:cNvSpPr txBox="1"/>
                      <wps:spPr>
                        <a:xfrm>
                          <a:ext cx="4998720" cy="3303905"/>
                        </a:xfrm>
                        <a:prstGeom prst="rect"/>
                        <a:noFill/>
                      </wps:spPr>
                      <wps:txbx>
                        <w:txbxContent>
                          <w:tbl>
                            <w:tblPr>
                              <w:tblOverlap w:val="never"/>
                              <w:jc w:val="left"/>
                              <w:tblLayout w:type="fixed"/>
                            </w:tblPr>
                            <w:tblGrid>
                              <w:gridCol w:w="778"/>
                              <w:gridCol w:w="3149"/>
                              <w:gridCol w:w="931"/>
                              <w:gridCol w:w="768"/>
                              <w:gridCol w:w="710"/>
                              <w:gridCol w:w="749"/>
                              <w:gridCol w:w="787"/>
                            </w:tblGrid>
                            <w:tr>
                              <w:trPr>
                                <w:tblHeader/>
                                <w:trHeight w:val="288" w:hRule="exact"/>
                              </w:trPr>
                              <w:tc>
                                <w:tcPr>
                                  <w:gridSpan w:val="2"/>
                                  <w:vMerge w:val="restart"/>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AÑO 2017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gridSpan w:val="4"/>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ATENDIDAS AL 30/12/2019</w:t>
                                  </w:r>
                                </w:p>
                              </w:tc>
                            </w:tr>
                            <w:tr>
                              <w:trPr>
                                <w:trHeight w:val="274"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gridSpan w:val="4"/>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ATENDIDAS AL 30/12/2020</w:t>
                                  </w:r>
                                </w:p>
                              </w:tc>
                            </w:tr>
                            <w:tr>
                              <w:trPr>
                                <w:trHeight w:val="269"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gridSpan w:val="4"/>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INCUMPLIDAS AL 30/12/2020</w:t>
                                  </w:r>
                                </w:p>
                              </w:tc>
                            </w:tr>
                            <w:tr>
                              <w:trPr>
                                <w:trHeight w:val="278"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w:t>
                                  </w:r>
                                </w:p>
                              </w:tc>
                              <w:tc>
                                <w:tcPr>
                                  <w:gridSpan w:val="4"/>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EN PROCESO AL 30/12/2020</w:t>
                                  </w:r>
                                </w:p>
                              </w:tc>
                            </w:tr>
                            <w:tr>
                              <w:trPr>
                                <w:trHeight w:val="571"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CUA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TOTAL</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RECOM</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64466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UNIDAD DE SERVICIOS ADMINISTRATIVOS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64468</w:t>
                                  </w:r>
                                </w:p>
                              </w:tc>
                              <w:tc>
                                <w:tcPr>
                                  <w:tcBorders>
                                    <w:top w:val="single" w:sz="4"/>
                                    <w:left w:val="single" w:sz="4"/>
                                  </w:tcBorders>
                                  <w:shd w:val="clear" w:color="auto" w:fill="FFFFFF"/>
                                  <w:vAlign w:val="bottom"/>
                                </w:tcPr>
                                <w:p>
                                  <w:pPr>
                                    <w:pStyle w:val="Style6"/>
                                    <w:keepNext w:val="0"/>
                                    <w:keepLines w:val="0"/>
                                    <w:widowControl w:val="0"/>
                                    <w:shd w:val="clear" w:color="auto" w:fill="auto"/>
                                    <w:tabs>
                                      <w:tab w:pos="965" w:val="left"/>
                                      <w:tab w:pos="1435" w:val="left"/>
                                      <w:tab w:pos="2722" w:val="left"/>
                                    </w:tabs>
                                    <w:bidi w:val="0"/>
                                    <w:spacing w:before="0" w:after="0" w:line="240" w:lineRule="auto"/>
                                    <w:ind w:left="0" w:right="0" w:firstLine="0"/>
                                    <w:jc w:val="both"/>
                                  </w:pPr>
                                  <w:r>
                                    <w:rPr>
                                      <w:color w:val="000000"/>
                                      <w:spacing w:val="0"/>
                                      <w:w w:val="100"/>
                                      <w:position w:val="0"/>
                                      <w:shd w:val="clear" w:color="auto" w:fill="auto"/>
                                      <w:lang w:val="es-ES" w:eastAsia="es-ES" w:bidi="es-ES"/>
                                    </w:rPr>
                                    <w:t>REVISIÓN</w:t>
                                    <w:tab/>
                                    <w:t>DE</w:t>
                                    <w:tab/>
                                    <w:t>EXPEDIENTES</w:t>
                                    <w:tab/>
                                    <w:t>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ARRENDADORAS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64469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EJECUCIÓN DEL PRESUPUESTO 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EGRESOS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AUDITORIA DE PERSONAL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INGRESOS POR ARRENDAMIENTO DE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HANGARES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64473</w:t>
                                  </w:r>
                                </w:p>
                              </w:tc>
                              <w:tc>
                                <w:tcPr>
                                  <w:tcBorders>
                                    <w:top w:val="single" w:sz="4"/>
                                    <w:left w:val="single" w:sz="4"/>
                                  </w:tcBorders>
                                  <w:shd w:val="clear" w:color="auto" w:fill="FFFFFF"/>
                                  <w:vAlign w:val="center"/>
                                </w:tcPr>
                                <w:p>
                                  <w:pPr>
                                    <w:pStyle w:val="Style6"/>
                                    <w:keepNext w:val="0"/>
                                    <w:keepLines w:val="0"/>
                                    <w:widowControl w:val="0"/>
                                    <w:shd w:val="clear" w:color="auto" w:fill="auto"/>
                                    <w:tabs>
                                      <w:tab w:pos="1142" w:val="left"/>
                                      <w:tab w:pos="1747" w:val="left"/>
                                    </w:tabs>
                                    <w:bidi w:val="0"/>
                                    <w:spacing w:before="0" w:after="0" w:line="240" w:lineRule="auto"/>
                                    <w:ind w:left="0" w:right="0" w:firstLine="0"/>
                                    <w:jc w:val="both"/>
                                  </w:pPr>
                                  <w:r>
                                    <w:rPr>
                                      <w:color w:val="000000"/>
                                      <w:spacing w:val="0"/>
                                      <w:w w:val="100"/>
                                      <w:position w:val="0"/>
                                      <w:shd w:val="clear" w:color="auto" w:fill="auto"/>
                                      <w:lang w:val="es-ES" w:eastAsia="es-ES" w:bidi="es-ES"/>
                                    </w:rPr>
                                    <w:t>TATJETAS</w:t>
                                    <w:tab/>
                                    <w:t>DE</w:t>
                                    <w:tab/>
                                    <w:t>IDENTIFICACIÓN</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AEROPORTUARIA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ACTIVOS FIJOS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SOLVENCIAS FINANCIERAS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64479</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es-ES" w:eastAsia="es-ES" w:bidi="es-ES"/>
                                    </w:rPr>
                                    <w:t>ARQUEOS DE FONDOS ( ROTATIVO Y CAJAS CHICAS)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64480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VIATICOS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19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81" type="#_x0000_t202" style="position:absolute;margin-left:92.049999999999997pt;margin-top:406.60000000000002pt;width:393.60000000000002pt;height:260.14999999999998pt;z-index:-125829362;mso-wrap-distance-left:9.pt;mso-wrap-distance-top:7.pt;mso-wrap-distance-right:9.pt;mso-position-horizontal-relative:page;mso-position-vertical-relative:margin" filled="f" stroked="f">
                <v:textbox inset="0,0,0,0">
                  <w:txbxContent>
                    <w:tbl>
                      <w:tblPr>
                        <w:tblOverlap w:val="never"/>
                        <w:jc w:val="left"/>
                        <w:tblLayout w:type="fixed"/>
                      </w:tblPr>
                      <w:tblGrid>
                        <w:gridCol w:w="778"/>
                        <w:gridCol w:w="3149"/>
                        <w:gridCol w:w="931"/>
                        <w:gridCol w:w="768"/>
                        <w:gridCol w:w="710"/>
                        <w:gridCol w:w="749"/>
                        <w:gridCol w:w="787"/>
                      </w:tblGrid>
                      <w:tr>
                        <w:trPr>
                          <w:tblHeader/>
                          <w:trHeight w:val="288" w:hRule="exact"/>
                        </w:trPr>
                        <w:tc>
                          <w:tcPr>
                            <w:gridSpan w:val="2"/>
                            <w:vMerge w:val="restart"/>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AÑO 2017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gridSpan w:val="4"/>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ATENDIDAS AL 30/12/2019</w:t>
                            </w:r>
                          </w:p>
                        </w:tc>
                      </w:tr>
                      <w:tr>
                        <w:trPr>
                          <w:trHeight w:val="274"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gridSpan w:val="4"/>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ATENDIDAS AL 30/12/2020</w:t>
                            </w:r>
                          </w:p>
                        </w:tc>
                      </w:tr>
                      <w:tr>
                        <w:trPr>
                          <w:trHeight w:val="269"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gridSpan w:val="4"/>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INCUMPLIDAS AL 30/12/2020</w:t>
                            </w:r>
                          </w:p>
                        </w:tc>
                      </w:tr>
                      <w:tr>
                        <w:trPr>
                          <w:trHeight w:val="278" w:hRule="exact"/>
                        </w:trPr>
                        <w:tc>
                          <w:tcPr>
                            <w:gridSpan w:val="2"/>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w:t>
                            </w:r>
                          </w:p>
                        </w:tc>
                        <w:tc>
                          <w:tcPr>
                            <w:gridSpan w:val="4"/>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EN PROCESO AL 30/12/2020</w:t>
                            </w:r>
                          </w:p>
                        </w:tc>
                      </w:tr>
                      <w:tr>
                        <w:trPr>
                          <w:trHeight w:val="571"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CUA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TOTAL</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RECOM</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B</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c</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D</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64466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UNIDAD DE SERVICIOS ADMINISTRATIVOS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64468</w:t>
                            </w:r>
                          </w:p>
                        </w:tc>
                        <w:tc>
                          <w:tcPr>
                            <w:tcBorders>
                              <w:top w:val="single" w:sz="4"/>
                              <w:left w:val="single" w:sz="4"/>
                            </w:tcBorders>
                            <w:shd w:val="clear" w:color="auto" w:fill="FFFFFF"/>
                            <w:vAlign w:val="bottom"/>
                          </w:tcPr>
                          <w:p>
                            <w:pPr>
                              <w:pStyle w:val="Style6"/>
                              <w:keepNext w:val="0"/>
                              <w:keepLines w:val="0"/>
                              <w:widowControl w:val="0"/>
                              <w:shd w:val="clear" w:color="auto" w:fill="auto"/>
                              <w:tabs>
                                <w:tab w:pos="965" w:val="left"/>
                                <w:tab w:pos="1435" w:val="left"/>
                                <w:tab w:pos="2722" w:val="left"/>
                              </w:tabs>
                              <w:bidi w:val="0"/>
                              <w:spacing w:before="0" w:after="0" w:line="240" w:lineRule="auto"/>
                              <w:ind w:left="0" w:right="0" w:firstLine="0"/>
                              <w:jc w:val="both"/>
                            </w:pPr>
                            <w:r>
                              <w:rPr>
                                <w:color w:val="000000"/>
                                <w:spacing w:val="0"/>
                                <w:w w:val="100"/>
                                <w:position w:val="0"/>
                                <w:shd w:val="clear" w:color="auto" w:fill="auto"/>
                                <w:lang w:val="es-ES" w:eastAsia="es-ES" w:bidi="es-ES"/>
                              </w:rPr>
                              <w:t>REVISIÓN</w:t>
                              <w:tab/>
                              <w:t>DE</w:t>
                              <w:tab/>
                              <w:t>EXPEDIENTES</w:t>
                              <w:tab/>
                              <w:t>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ARRENDADORAS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64469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EJECUCIÓN DEL PRESUPUESTO 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EGRESOS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AUDITORIA DE PERSONAL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INGRESOS POR ARRENDAMIENTO DE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HANGARES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64473</w:t>
                            </w:r>
                          </w:p>
                        </w:tc>
                        <w:tc>
                          <w:tcPr>
                            <w:tcBorders>
                              <w:top w:val="single" w:sz="4"/>
                              <w:left w:val="single" w:sz="4"/>
                            </w:tcBorders>
                            <w:shd w:val="clear" w:color="auto" w:fill="FFFFFF"/>
                            <w:vAlign w:val="center"/>
                          </w:tcPr>
                          <w:p>
                            <w:pPr>
                              <w:pStyle w:val="Style6"/>
                              <w:keepNext w:val="0"/>
                              <w:keepLines w:val="0"/>
                              <w:widowControl w:val="0"/>
                              <w:shd w:val="clear" w:color="auto" w:fill="auto"/>
                              <w:tabs>
                                <w:tab w:pos="1142" w:val="left"/>
                                <w:tab w:pos="1747" w:val="left"/>
                              </w:tabs>
                              <w:bidi w:val="0"/>
                              <w:spacing w:before="0" w:after="0" w:line="240" w:lineRule="auto"/>
                              <w:ind w:left="0" w:right="0" w:firstLine="0"/>
                              <w:jc w:val="both"/>
                            </w:pPr>
                            <w:r>
                              <w:rPr>
                                <w:color w:val="000000"/>
                                <w:spacing w:val="0"/>
                                <w:w w:val="100"/>
                                <w:position w:val="0"/>
                                <w:shd w:val="clear" w:color="auto" w:fill="auto"/>
                                <w:lang w:val="es-ES" w:eastAsia="es-ES" w:bidi="es-ES"/>
                              </w:rPr>
                              <w:t>TATJETAS</w:t>
                              <w:tab/>
                              <w:t>DE</w:t>
                              <w:tab/>
                              <w:t>IDENTIFICACIÓN</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AEROPORTUARIA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ACTIVOS FIJOS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SOLVENCIAS FINANCIERAS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64479</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300" w:lineRule="auto"/>
                              <w:ind w:left="0" w:right="0" w:firstLine="0"/>
                              <w:jc w:val="both"/>
                            </w:pPr>
                            <w:r>
                              <w:rPr>
                                <w:color w:val="000000"/>
                                <w:spacing w:val="0"/>
                                <w:w w:val="100"/>
                                <w:position w:val="0"/>
                                <w:shd w:val="clear" w:color="auto" w:fill="auto"/>
                                <w:lang w:val="es-ES" w:eastAsia="es-ES" w:bidi="es-ES"/>
                              </w:rPr>
                              <w:t>ARQUEOS DE FONDOS ( ROTATIVO Y CAJAS CHICAS)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64480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VIATICOS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r>
                      <w:tr>
                        <w:trPr>
                          <w:trHeight w:val="19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w:drawing>
          <wp:anchor distT="0" distB="0" distL="114300" distR="114300" simplePos="0" relativeHeight="125829393" behindDoc="0" locked="0" layoutInCell="1" allowOverlap="1">
            <wp:simplePos x="0" y="0"/>
            <wp:positionH relativeFrom="page">
              <wp:posOffset>428625</wp:posOffset>
            </wp:positionH>
            <wp:positionV relativeFrom="margin">
              <wp:posOffset>8595995</wp:posOffset>
            </wp:positionV>
            <wp:extent cx="890270" cy="377825"/>
            <wp:wrapSquare wrapText="bothSides"/>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4"/>
                    <a:stretch/>
                  </pic:blipFill>
                  <pic:spPr>
                    <a:xfrm>
                      <a:ext cx="890270" cy="377825"/>
                    </a:xfrm>
                    <a:prstGeom prst="rect"/>
                  </pic:spPr>
                </pic:pic>
              </a:graphicData>
            </a:graphic>
          </wp:anchor>
        </w:drawing>
      </w:r>
      <w:r>
        <w:drawing>
          <wp:anchor distT="0" distB="0" distL="440690" distR="175260" simplePos="0" relativeHeight="125829394" behindDoc="0" locked="0" layoutInCell="1" allowOverlap="1">
            <wp:simplePos x="0" y="0"/>
            <wp:positionH relativeFrom="page">
              <wp:posOffset>6624955</wp:posOffset>
            </wp:positionH>
            <wp:positionV relativeFrom="margin">
              <wp:posOffset>8117205</wp:posOffset>
            </wp:positionV>
            <wp:extent cx="938530" cy="1115695"/>
            <wp:wrapSquare wrapText="bothSides"/>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6"/>
                    <a:stretch/>
                  </pic:blipFill>
                  <pic:spPr>
                    <a:xfrm>
                      <a:ext cx="938530" cy="1115695"/>
                    </a:xfrm>
                    <a:prstGeom prst="rect"/>
                  </pic:spPr>
                </pic:pic>
              </a:graphicData>
            </a:graphic>
          </wp:anchor>
        </w:drawing>
      </w:r>
      <w:r>
        <mc:AlternateContent>
          <mc:Choice Requires="wps">
            <w:drawing>
              <wp:anchor distT="0" distB="0" distL="0" distR="0" simplePos="0" relativeHeight="503316494" behindDoc="0" locked="0" layoutInCell="1" allowOverlap="1">
                <wp:simplePos x="0" y="0"/>
                <wp:positionH relativeFrom="page">
                  <wp:posOffset>6298565</wp:posOffset>
                </wp:positionH>
                <wp:positionV relativeFrom="margin">
                  <wp:posOffset>8665845</wp:posOffset>
                </wp:positionV>
                <wp:extent cx="274320" cy="121920"/>
                <wp:wrapNone/>
                <wp:docPr id="61" name="Shape 61"/>
                <a:graphic xmlns:a="http://schemas.openxmlformats.org/drawingml/2006/main">
                  <a:graphicData uri="http://schemas.microsoft.com/office/word/2010/wordprocessingShape">
                    <wps:wsp>
                      <wps:cNvSpPr txBox="1"/>
                      <wps:spPr>
                        <a:xfrm>
                          <a:ext cx="27432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6</w:t>
                            </w:r>
                          </w:p>
                        </w:txbxContent>
                      </wps:txbx>
                      <wps:bodyPr lIns="0" tIns="0" rIns="0" bIns="0">
                        <a:noAutoFit/>
                      </wps:bodyPr>
                    </wps:wsp>
                  </a:graphicData>
                </a:graphic>
              </wp:anchor>
            </w:drawing>
          </mc:Choice>
          <mc:Fallback>
            <w:pict>
              <v:shape id="_x0000_s1087" type="#_x0000_t202" style="position:absolute;margin-left:495.94999999999999pt;margin-top:682.35000000000002pt;width:21.600000000000001pt;height:9.5999999999999996pt;z-index:25165774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6</w:t>
                      </w:r>
                    </w:p>
                  </w:txbxContent>
                </v:textbox>
                <w10:wrap anchorx="page" anchory="margin"/>
              </v:shape>
            </w:pict>
          </mc:Fallback>
        </mc:AlternateContent>
      </w:r>
      <w:r>
        <mc:AlternateContent>
          <mc:Choice Requires="wps">
            <w:drawing>
              <wp:anchor distT="0" distB="0" distL="0" distR="0" simplePos="0" relativeHeight="503316496" behindDoc="0" locked="0" layoutInCell="1" allowOverlap="1">
                <wp:simplePos x="0" y="0"/>
                <wp:positionH relativeFrom="page">
                  <wp:posOffset>7520940</wp:posOffset>
                </wp:positionH>
                <wp:positionV relativeFrom="margin">
                  <wp:posOffset>8620125</wp:posOffset>
                </wp:positionV>
                <wp:extent cx="103505" cy="250190"/>
                <wp:wrapNone/>
                <wp:docPr id="63" name="Shape 63"/>
                <a:graphic xmlns:a="http://schemas.openxmlformats.org/drawingml/2006/main">
                  <a:graphicData uri="http://schemas.microsoft.com/office/word/2010/wordprocessingShape">
                    <wps:wsp>
                      <wps:cNvSpPr txBox="1"/>
                      <wps:spPr>
                        <a:xfrm>
                          <a:ext cx="103505" cy="250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es-ES" w:eastAsia="es-ES" w:bidi="es-ES"/>
                              </w:rPr>
                              <w:t>•IIAiO</w:t>
                            </w:r>
                          </w:p>
                        </w:txbxContent>
                      </wps:txbx>
                      <wps:bodyPr upright="0" vert="vert270" lIns="0" tIns="0" rIns="0" bIns="0">
                        <a:noAutoFit/>
                      </wps:bodyPr>
                    </wps:wsp>
                  </a:graphicData>
                </a:graphic>
              </wp:anchor>
            </w:drawing>
          </mc:Choice>
          <mc:Fallback>
            <w:pict>
              <v:shape id="_x0000_s1089" type="#_x0000_t202" style="position:absolute;margin-left:592.20000000000005pt;margin-top:678.75pt;width:8.1500000000000004pt;height:19.699999999999999pt;z-index:251657743;mso-wrap-distance-left:0;mso-wrap-distance-right:0;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es-ES" w:eastAsia="es-ES" w:bidi="es-ES"/>
                        </w:rPr>
                        <w:t>•IIAiO</w:t>
                      </w:r>
                    </w:p>
                  </w:txbxContent>
                </v:textbox>
                <w10:wrap anchorx="page" anchory="margin"/>
              </v:shape>
            </w:pict>
          </mc:Fallback>
        </mc:AlternateContent>
      </w:r>
      <w:r>
        <w:rPr>
          <w:color w:val="000000"/>
          <w:spacing w:val="0"/>
          <w:w w:val="100"/>
          <w:position w:val="0"/>
          <w:shd w:val="clear" w:color="auto" w:fill="auto"/>
          <w:lang w:val="es-ES" w:eastAsia="es-ES" w:bidi="es-ES"/>
        </w:rPr>
        <w:t>DIRECCION GENERAL DE AERONAUTICA CIVIL</w:t>
      </w:r>
      <w:r>
        <w:br w:type="page"/>
      </w:r>
    </w:p>
    <w:p>
      <w:pPr>
        <w:pStyle w:val="Style21"/>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es-ES" w:eastAsia="es-ES" w:bidi="es-ES"/>
        </w:rPr>
        <w:t>AUDITORÍA INTERNA</w:t>
      </w:r>
    </w:p>
    <w:tbl>
      <w:tblPr>
        <w:tblOverlap w:val="never"/>
        <w:jc w:val="left"/>
        <w:tblLayout w:type="fixed"/>
      </w:tblPr>
      <w:tblGrid>
        <w:gridCol w:w="787"/>
        <w:gridCol w:w="3149"/>
        <w:gridCol w:w="931"/>
        <w:gridCol w:w="768"/>
        <w:gridCol w:w="715"/>
        <w:gridCol w:w="744"/>
        <w:gridCol w:w="787"/>
      </w:tblGrid>
      <w:tr>
        <w:trPr>
          <w:trHeight w:val="226" w:hRule="exact"/>
        </w:trPr>
        <w:tc>
          <w:tcPr>
            <w:tcBorders>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64481</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PROCEDIMIENTOS DE COMPRAS</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w:t>
            </w:r>
          </w:p>
        </w:tc>
        <w:tc>
          <w:tcPr>
            <w:tcBorders>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64482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INGRESOS POR RENTAS FIJAS Y VARIABLES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8</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9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64483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INGRESOS POR TASA DE SEGURIDAD</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64485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REGISTRO AERONAUTICO</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64486</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ARQUEO DE CUPONES DE COMBUSTIBLE</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64488</w:t>
            </w:r>
          </w:p>
        </w:tc>
        <w:tc>
          <w:tcPr>
            <w:tcBorders>
              <w:top w:val="single" w:sz="4"/>
              <w:left w:val="single" w:sz="4"/>
            </w:tcBorders>
            <w:shd w:val="clear" w:color="auto" w:fill="FFFFFF"/>
            <w:vAlign w:val="center"/>
          </w:tcPr>
          <w:p>
            <w:pPr>
              <w:pStyle w:val="Style6"/>
              <w:keepNext w:val="0"/>
              <w:keepLines w:val="0"/>
              <w:widowControl w:val="0"/>
              <w:shd w:val="clear" w:color="auto" w:fill="auto"/>
              <w:tabs>
                <w:tab w:pos="1618" w:val="left"/>
                <w:tab w:pos="2726" w:val="left"/>
              </w:tabs>
              <w:bidi w:val="0"/>
              <w:spacing w:before="0" w:after="0" w:line="240" w:lineRule="auto"/>
              <w:ind w:left="0" w:right="0" w:firstLine="0"/>
              <w:jc w:val="both"/>
            </w:pPr>
            <w:r>
              <w:rPr>
                <w:color w:val="000000"/>
                <w:spacing w:val="0"/>
                <w:w w:val="100"/>
                <w:position w:val="0"/>
                <w:shd w:val="clear" w:color="auto" w:fill="auto"/>
                <w:lang w:val="es-ES" w:eastAsia="es-ES" w:bidi="es-ES"/>
              </w:rPr>
              <w:t>INCUMPLIMIENTO</w:t>
              <w:tab/>
              <w:t>IMPUESTO</w:t>
              <w:tab/>
              <w:t>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CIRCULACIÓN</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64490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INGRESOS POR PARQUEO</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64491</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ALMACEN</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8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64492</w:t>
            </w:r>
          </w:p>
        </w:tc>
        <w:tc>
          <w:tcPr>
            <w:tcBorders>
              <w:top w:val="single" w:sz="4"/>
              <w:left w:val="single" w:sz="4"/>
            </w:tcBorders>
            <w:shd w:val="clear" w:color="auto" w:fill="FFFFFF"/>
            <w:vAlign w:val="center"/>
          </w:tcPr>
          <w:p>
            <w:pPr>
              <w:pStyle w:val="Style6"/>
              <w:keepNext w:val="0"/>
              <w:keepLines w:val="0"/>
              <w:widowControl w:val="0"/>
              <w:shd w:val="clear" w:color="auto" w:fill="auto"/>
              <w:tabs>
                <w:tab w:pos="1286" w:val="left"/>
                <w:tab w:pos="2093" w:val="left"/>
              </w:tabs>
              <w:bidi w:val="0"/>
              <w:spacing w:before="0" w:after="0" w:line="240" w:lineRule="auto"/>
              <w:ind w:left="0" w:right="0" w:firstLine="0"/>
              <w:jc w:val="both"/>
            </w:pPr>
            <w:r>
              <w:rPr>
                <w:color w:val="000000"/>
                <w:spacing w:val="0"/>
                <w:w w:val="100"/>
                <w:position w:val="0"/>
                <w:shd w:val="clear" w:color="auto" w:fill="auto"/>
                <w:lang w:val="es-ES" w:eastAsia="es-ES" w:bidi="es-ES"/>
              </w:rPr>
              <w:t>INGRESOS</w:t>
              <w:tab/>
              <w:t>POR</w:t>
              <w:tab/>
              <w:t>SERVICIOS</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AEROPORTUARIOS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64494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INGRESOS POR LICENCIAS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64495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ARQUEO DE FONDOS (ROTATIVO Y CAJAS CHICAS)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64496</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CAJA FISCAL Y BANCOS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64498</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VISITA A AEROPUERTO MUNDO MAYA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64499</w:t>
            </w:r>
          </w:p>
        </w:tc>
        <w:tc>
          <w:tcPr>
            <w:tcBorders>
              <w:top w:val="single" w:sz="4"/>
              <w:left w:val="single" w:sz="4"/>
            </w:tcBorders>
            <w:shd w:val="clear" w:color="auto" w:fill="FFFFFF"/>
            <w:vAlign w:val="bottom"/>
          </w:tcPr>
          <w:p>
            <w:pPr>
              <w:pStyle w:val="Style6"/>
              <w:keepNext w:val="0"/>
              <w:keepLines w:val="0"/>
              <w:widowControl w:val="0"/>
              <w:shd w:val="clear" w:color="auto" w:fill="auto"/>
              <w:tabs>
                <w:tab w:pos="792" w:val="left"/>
                <w:tab w:pos="1200" w:val="left"/>
                <w:tab w:pos="2731" w:val="left"/>
              </w:tabs>
              <w:bidi w:val="0"/>
              <w:spacing w:before="0" w:after="0" w:line="240" w:lineRule="auto"/>
              <w:ind w:left="0" w:right="0" w:firstLine="0"/>
              <w:jc w:val="both"/>
            </w:pPr>
            <w:r>
              <w:rPr>
                <w:color w:val="000000"/>
                <w:spacing w:val="0"/>
                <w:w w:val="100"/>
                <w:position w:val="0"/>
                <w:shd w:val="clear" w:color="auto" w:fill="auto"/>
                <w:lang w:val="es-ES" w:eastAsia="es-ES" w:bidi="es-ES"/>
              </w:rPr>
              <w:t>VISITA</w:t>
              <w:tab/>
              <w:t>A</w:t>
              <w:tab/>
              <w:t>AERODRODOMO</w:t>
              <w:tab/>
              <w:t>DE</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QUETZALTENANGO</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67779</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VERIFICACION DE SERVICIOS TECNICOS Y PROFESIONALES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67975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UNIDAD DE PLANIFICACION</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67977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VERIFICACION DE CUMPLIMIENTO DE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TERMINOS DE REFERENCIA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37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69215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VERIFICACION DE CUMPLIMIENTO DE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TERMINOS DE REFERENCIA</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69221</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DEPARTAMENTO DE PRESUPUESTO</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r>
      <w:tr>
        <w:trPr>
          <w:trHeight w:val="37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69347</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s-ES" w:eastAsia="es-ES" w:bidi="es-ES"/>
              </w:rPr>
              <w:t>VERIFICACION DE CUMPLIMIENTO DE RECOMENDACIONES EN INVENTARIOS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5</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69606</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UNIDAD DE SERVICIOS ADMINISTRATIVOS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13</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w:t>
            </w:r>
          </w:p>
        </w:tc>
      </w:tr>
      <w:tr>
        <w:trP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TOTALES</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179</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142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0</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15</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22</w:t>
            </w:r>
          </w:p>
        </w:tc>
      </w:tr>
      <w:tr>
        <w:trPr>
          <w:trHeight w:val="30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DISTRIBUCION PORCENTUAL</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100%</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79%</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0%</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9%</w:t>
            </w:r>
          </w:p>
        </w:tc>
        <w:tc>
          <w:tcPr>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w:t>
            </w:r>
          </w:p>
        </w:tc>
      </w:tr>
    </w:tbl>
    <w:p>
      <w:pPr>
        <w:widowControl w:val="0"/>
        <w:spacing w:after="299" w:line="1" w:lineRule="exact"/>
      </w:pPr>
    </w:p>
    <w:p>
      <w:pPr>
        <w:pStyle w:val="Style18"/>
        <w:keepNext/>
        <w:keepLines/>
        <w:widowControl w:val="0"/>
        <w:shd w:val="clear" w:color="auto" w:fill="auto"/>
        <w:bidi w:val="0"/>
        <w:spacing w:before="0" w:after="0"/>
        <w:ind w:left="0" w:right="0" w:firstLine="0"/>
        <w:jc w:val="both"/>
        <w:sectPr>
          <w:headerReference w:type="default" r:id="rId38"/>
          <w:headerReference w:type="even" r:id="rId39"/>
          <w:footnotePr>
            <w:pos w:val="pageBottom"/>
            <w:numFmt w:val="decimal"/>
            <w:numRestart w:val="continuous"/>
          </w:footnotePr>
          <w:pgSz w:w="12240" w:h="15840"/>
          <w:pgMar w:top="1065" w:left="1824" w:right="1872" w:bottom="701" w:header="0" w:footer="3" w:gutter="0"/>
          <w:cols w:space="720"/>
          <w:noEndnote/>
          <w:rtlGutter w:val="0"/>
          <w:docGrid w:linePitch="360"/>
        </w:sectPr>
      </w:pPr>
      <w:bookmarkStart w:id="9" w:name="bookmark9"/>
      <w:r>
        <w:rPr>
          <w:color w:val="000000"/>
          <w:spacing w:val="0"/>
          <w:w w:val="100"/>
          <w:position w:val="0"/>
          <w:shd w:val="clear" w:color="auto" w:fill="auto"/>
          <w:lang w:val="es-ES" w:eastAsia="es-ES" w:bidi="es-ES"/>
        </w:rPr>
        <w:t>El detalle de los códigos de las recomendaciones implementadas, en proceso e incumplidas al 30 de diciembre de 2020, describe en los anexos A, B, C y D adjuntos.</w:t>
      </w:r>
      <w:bookmarkEnd w:id="9"/>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149" w:left="0" w:right="0" w:bottom="574" w:header="0" w:footer="3" w:gutter="0"/>
          <w:cols w:space="720"/>
          <w:noEndnote/>
          <w:rtlGutter w:val="0"/>
          <w:docGrid w:linePitch="360"/>
        </w:sectPr>
      </w:pPr>
    </w:p>
    <w:p>
      <w:pPr>
        <w:pStyle w:val="Style21"/>
        <w:keepNext w:val="0"/>
        <w:keepLines w:val="0"/>
        <w:framePr w:w="3072" w:h="187" w:wrap="none" w:vAnchor="text" w:hAnchor="page" w:x="4525" w:y="3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DIRECCION GENERAL DE AERONAUTICA CIVIL</w:t>
      </w:r>
    </w:p>
    <w:p>
      <w:pPr>
        <w:pStyle w:val="Style21"/>
        <w:keepNext w:val="0"/>
        <w:keepLines w:val="0"/>
        <w:framePr w:w="432" w:h="192" w:wrap="none" w:vAnchor="text" w:hAnchor="page" w:x="9916" w:y="37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7</w:t>
      </w:r>
    </w:p>
    <w:p>
      <w:pPr>
        <w:widowControl w:val="0"/>
        <w:spacing w:line="360" w:lineRule="exact"/>
      </w:pPr>
      <w:r>
        <w:drawing>
          <wp:anchor distT="0" distB="0" distL="0" distR="0" simplePos="0" relativeHeight="62914706" behindDoc="1" locked="0" layoutInCell="1" allowOverlap="1">
            <wp:simplePos x="0" y="0"/>
            <wp:positionH relativeFrom="page">
              <wp:posOffset>1248410</wp:posOffset>
            </wp:positionH>
            <wp:positionV relativeFrom="paragraph">
              <wp:posOffset>18415</wp:posOffset>
            </wp:positionV>
            <wp:extent cx="1670050" cy="938530"/>
            <wp:wrapNone/>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40"/>
                    <a:stretch/>
                  </pic:blipFill>
                  <pic:spPr>
                    <a:xfrm>
                      <a:ext cx="1670050" cy="938530"/>
                    </a:xfrm>
                    <a:prstGeom prst="rect"/>
                  </pic:spPr>
                </pic:pic>
              </a:graphicData>
            </a:graphic>
          </wp:anchor>
        </w:drawing>
      </w:r>
      <w:r>
        <w:drawing>
          <wp:anchor distT="0" distB="0" distL="0" distR="0" simplePos="0" relativeHeight="62914707" behindDoc="1" locked="0" layoutInCell="1" allowOverlap="1">
            <wp:simplePos x="0" y="0"/>
            <wp:positionH relativeFrom="page">
              <wp:posOffset>1245235</wp:posOffset>
            </wp:positionH>
            <wp:positionV relativeFrom="paragraph">
              <wp:posOffset>1121410</wp:posOffset>
            </wp:positionV>
            <wp:extent cx="2121535" cy="1115695"/>
            <wp:wrapNone/>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42"/>
                    <a:stretch/>
                  </pic:blipFill>
                  <pic:spPr>
                    <a:xfrm>
                      <a:ext cx="2121535" cy="1115695"/>
                    </a:xfrm>
                    <a:prstGeom prst="rect"/>
                  </pic:spPr>
                </pic:pic>
              </a:graphicData>
            </a:graphic>
          </wp:anchor>
        </w:drawing>
      </w:r>
      <w:r>
        <w:drawing>
          <wp:anchor distT="0" distB="0" distL="0" distR="0" simplePos="0" relativeHeight="62914708" behindDoc="1" locked="0" layoutInCell="1" allowOverlap="1">
            <wp:simplePos x="0" y="0"/>
            <wp:positionH relativeFrom="page">
              <wp:posOffset>3936365</wp:posOffset>
            </wp:positionH>
            <wp:positionV relativeFrom="paragraph">
              <wp:posOffset>12700</wp:posOffset>
            </wp:positionV>
            <wp:extent cx="1463040" cy="1298575"/>
            <wp:wrapNone/>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44"/>
                    <a:stretch/>
                  </pic:blipFill>
                  <pic:spPr>
                    <a:xfrm>
                      <a:ext cx="1463040" cy="1298575"/>
                    </a:xfrm>
                    <a:prstGeom prst="rect"/>
                  </pic:spPr>
                </pic:pic>
              </a:graphicData>
            </a:graphic>
          </wp:anchor>
        </w:drawing>
      </w:r>
      <w:r>
        <w:drawing>
          <wp:anchor distT="0" distB="0" distL="0" distR="0" simplePos="0" relativeHeight="62914709" behindDoc="1" locked="0" layoutInCell="1" allowOverlap="1">
            <wp:simplePos x="0" y="0"/>
            <wp:positionH relativeFrom="page">
              <wp:posOffset>425450</wp:posOffset>
            </wp:positionH>
            <wp:positionV relativeFrom="paragraph">
              <wp:posOffset>2286000</wp:posOffset>
            </wp:positionV>
            <wp:extent cx="895985" cy="372110"/>
            <wp:wrapNone/>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46"/>
                    <a:stretch/>
                  </pic:blipFill>
                  <pic:spPr>
                    <a:xfrm>
                      <a:ext cx="895985" cy="372110"/>
                    </a:xfrm>
                    <a:prstGeom prst="rect"/>
                  </pic:spPr>
                </pic:pic>
              </a:graphicData>
            </a:graphic>
          </wp:anchor>
        </w:drawing>
      </w:r>
      <w:r>
        <w:drawing>
          <wp:anchor distT="0" distB="0" distL="0" distR="0" simplePos="0" relativeHeight="62914710" behindDoc="1" locked="0" layoutInCell="1" allowOverlap="1">
            <wp:simplePos x="0" y="0"/>
            <wp:positionH relativeFrom="page">
              <wp:posOffset>6694805</wp:posOffset>
            </wp:positionH>
            <wp:positionV relativeFrom="paragraph">
              <wp:posOffset>1932305</wp:posOffset>
            </wp:positionV>
            <wp:extent cx="847090" cy="499745"/>
            <wp:wrapNone/>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48"/>
                    <a:stretch/>
                  </pic:blipFill>
                  <pic:spPr>
                    <a:xfrm>
                      <a:ext cx="847090" cy="4997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1" w:line="1" w:lineRule="exact"/>
      </w:pPr>
    </w:p>
    <w:p>
      <w:pPr>
        <w:widowControl w:val="0"/>
        <w:spacing w:line="1" w:lineRule="exact"/>
      </w:pPr>
    </w:p>
    <w:sectPr>
      <w:footnotePr>
        <w:pos w:val="pageBottom"/>
        <w:numFmt w:val="decimal"/>
        <w:numRestart w:val="continuous"/>
      </w:footnotePr>
      <w:type w:val="continuous"/>
      <w:pgSz w:w="12240" w:h="15840"/>
      <w:pgMar w:top="1149" w:left="693" w:right="345" w:bottom="57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1090930</wp:posOffset>
              </wp:positionH>
              <wp:positionV relativeFrom="page">
                <wp:posOffset>555625</wp:posOffset>
              </wp:positionV>
              <wp:extent cx="5382895" cy="85090"/>
              <wp:wrapNone/>
              <wp:docPr id="22" name="Shape 22"/>
              <a:graphic xmlns:a="http://schemas.openxmlformats.org/drawingml/2006/main">
                <a:graphicData uri="http://schemas.microsoft.com/office/word/2010/wordprocessingShape">
                  <wps:wsp>
                    <wps:cNvSpPr txBox="1"/>
                    <wps:spPr>
                      <a:xfrm>
                        <a:ext cx="5382895" cy="85090"/>
                      </a:xfrm>
                      <a:prstGeom prst="rect"/>
                      <a:noFill/>
                    </wps:spPr>
                    <wps:txbx>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 xml:space="preserve">AUDITORÍA </w:t>
                          </w:r>
                          <w:r>
                            <w:rPr>
                              <w:rFonts w:ascii="Arial" w:eastAsia="Arial" w:hAnsi="Arial" w:cs="Arial"/>
                              <w:smallCaps/>
                              <w:color w:val="000000"/>
                              <w:spacing w:val="0"/>
                              <w:w w:val="100"/>
                              <w:position w:val="0"/>
                              <w:sz w:val="16"/>
                              <w:szCs w:val="16"/>
                              <w:shd w:val="clear" w:color="auto" w:fill="auto"/>
                              <w:lang w:val="es-ES" w:eastAsia="es-ES" w:bidi="es-ES"/>
                            </w:rPr>
                            <w:t>interna</w:t>
                            <w:tab/>
                          </w: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lIns="0" tIns="0" rIns="0" bIns="0">
                      <a:spAutoFit/>
                    </wps:bodyPr>
                  </wps:wsp>
                </a:graphicData>
              </a:graphic>
            </wp:anchor>
          </w:drawing>
        </mc:Choice>
        <mc:Fallback>
          <w:pict>
            <v:shape id="_x0000_s1048" type="#_x0000_t202" style="position:absolute;margin-left:85.900000000000006pt;margin-top:43.75pt;width:423.85000000000002pt;height:6.7000000000000002pt;z-index:-188744063;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 xml:space="preserve">AUDITORÍA </w:t>
                    </w:r>
                    <w:r>
                      <w:rPr>
                        <w:rFonts w:ascii="Arial" w:eastAsia="Arial" w:hAnsi="Arial" w:cs="Arial"/>
                        <w:smallCaps/>
                        <w:color w:val="000000"/>
                        <w:spacing w:val="0"/>
                        <w:w w:val="100"/>
                        <w:position w:val="0"/>
                        <w:sz w:val="16"/>
                        <w:szCs w:val="16"/>
                        <w:shd w:val="clear" w:color="auto" w:fill="auto"/>
                        <w:lang w:val="es-ES" w:eastAsia="es-ES" w:bidi="es-ES"/>
                      </w:rPr>
                      <w:t>interna</w:t>
                      <w:tab/>
                    </w: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1087755</wp:posOffset>
              </wp:positionH>
              <wp:positionV relativeFrom="page">
                <wp:posOffset>663575</wp:posOffset>
              </wp:positionV>
              <wp:extent cx="5391785" cy="0"/>
              <wp:wrapNone/>
              <wp:docPr id="24" name="Shape 24"/>
              <a:graphic xmlns:a="http://schemas.openxmlformats.org/drawingml/2006/main">
                <a:graphicData uri="http://schemas.microsoft.com/office/word/2010/wordprocessingShape">
                  <wps:wsp>
                    <wps:cNvCnPr/>
                    <wps:spPr>
                      <a:xfrm>
                        <a:ext cx="5391785" cy="0"/>
                      </a:xfrm>
                      <a:prstGeom prst="straightConnector1"/>
                      <a:ln w="12700">
                        <a:solidFill/>
                      </a:ln>
                    </wps:spPr>
                    <wps:bodyPr/>
                  </wps:wsp>
                </a:graphicData>
              </a:graphic>
            </wp:anchor>
          </w:drawing>
        </mc:Choice>
        <mc:Fallback>
          <w:pict>
            <v:shape o:spt="32" o:oned="true" path="m,l21600,21600e" style="position:absolute;margin-left:85.650000000000006pt;margin-top:52.25pt;width:424.55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1090930</wp:posOffset>
              </wp:positionH>
              <wp:positionV relativeFrom="page">
                <wp:posOffset>555625</wp:posOffset>
              </wp:positionV>
              <wp:extent cx="5382895" cy="85090"/>
              <wp:wrapNone/>
              <wp:docPr id="25" name="Shape 25"/>
              <a:graphic xmlns:a="http://schemas.openxmlformats.org/drawingml/2006/main">
                <a:graphicData uri="http://schemas.microsoft.com/office/word/2010/wordprocessingShape">
                  <wps:wsp>
                    <wps:cNvSpPr txBox="1"/>
                    <wps:spPr>
                      <a:xfrm>
                        <a:ext cx="5382895" cy="85090"/>
                      </a:xfrm>
                      <a:prstGeom prst="rect"/>
                      <a:noFill/>
                    </wps:spPr>
                    <wps:txbx>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 xml:space="preserve">AUDITORÍA </w:t>
                          </w:r>
                          <w:r>
                            <w:rPr>
                              <w:rFonts w:ascii="Arial" w:eastAsia="Arial" w:hAnsi="Arial" w:cs="Arial"/>
                              <w:smallCaps/>
                              <w:color w:val="000000"/>
                              <w:spacing w:val="0"/>
                              <w:w w:val="100"/>
                              <w:position w:val="0"/>
                              <w:sz w:val="16"/>
                              <w:szCs w:val="16"/>
                              <w:shd w:val="clear" w:color="auto" w:fill="auto"/>
                              <w:lang w:val="es-ES" w:eastAsia="es-ES" w:bidi="es-ES"/>
                            </w:rPr>
                            <w:t>interna</w:t>
                            <w:tab/>
                          </w: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lIns="0" tIns="0" rIns="0" bIns="0">
                      <a:spAutoFit/>
                    </wps:bodyPr>
                  </wps:wsp>
                </a:graphicData>
              </a:graphic>
            </wp:anchor>
          </w:drawing>
        </mc:Choice>
        <mc:Fallback>
          <w:pict>
            <v:shape id="_x0000_s1051" type="#_x0000_t202" style="position:absolute;margin-left:85.900000000000006pt;margin-top:43.75pt;width:423.85000000000002pt;height:6.7000000000000002pt;z-index:-188744061;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 xml:space="preserve">AUDITORÍA </w:t>
                    </w:r>
                    <w:r>
                      <w:rPr>
                        <w:rFonts w:ascii="Arial" w:eastAsia="Arial" w:hAnsi="Arial" w:cs="Arial"/>
                        <w:smallCaps/>
                        <w:color w:val="000000"/>
                        <w:spacing w:val="0"/>
                        <w:w w:val="100"/>
                        <w:position w:val="0"/>
                        <w:sz w:val="16"/>
                        <w:szCs w:val="16"/>
                        <w:shd w:val="clear" w:color="auto" w:fill="auto"/>
                        <w:lang w:val="es-ES" w:eastAsia="es-ES" w:bidi="es-ES"/>
                      </w:rPr>
                      <w:t>interna</w:t>
                      <w:tab/>
                    </w: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1087755</wp:posOffset>
              </wp:positionH>
              <wp:positionV relativeFrom="page">
                <wp:posOffset>663575</wp:posOffset>
              </wp:positionV>
              <wp:extent cx="5391785" cy="0"/>
              <wp:wrapNone/>
              <wp:docPr id="27" name="Shape 27"/>
              <a:graphic xmlns:a="http://schemas.openxmlformats.org/drawingml/2006/main">
                <a:graphicData uri="http://schemas.microsoft.com/office/word/2010/wordprocessingShape">
                  <wps:wsp>
                    <wps:cNvCnPr/>
                    <wps:spPr>
                      <a:xfrm>
                        <a:ext cx="5391785" cy="0"/>
                      </a:xfrm>
                      <a:prstGeom prst="straightConnector1"/>
                      <a:ln w="12700">
                        <a:solidFill/>
                      </a:ln>
                    </wps:spPr>
                    <wps:bodyPr/>
                  </wps:wsp>
                </a:graphicData>
              </a:graphic>
            </wp:anchor>
          </w:drawing>
        </mc:Choice>
        <mc:Fallback>
          <w:pict>
            <v:shape o:spt="32" o:oned="true" path="m,l21600,21600e" style="position:absolute;margin-left:85.650000000000006pt;margin-top:52.25pt;width:424.55000000000001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1093470</wp:posOffset>
              </wp:positionH>
              <wp:positionV relativeFrom="page">
                <wp:posOffset>549275</wp:posOffset>
              </wp:positionV>
              <wp:extent cx="5382895" cy="85090"/>
              <wp:wrapNone/>
              <wp:docPr id="28" name="Shape 28"/>
              <a:graphic xmlns:a="http://schemas.openxmlformats.org/drawingml/2006/main">
                <a:graphicData uri="http://schemas.microsoft.com/office/word/2010/wordprocessingShape">
                  <wps:wsp>
                    <wps:cNvSpPr txBox="1"/>
                    <wps:spPr>
                      <a:xfrm>
                        <a:ext cx="5382895" cy="85090"/>
                      </a:xfrm>
                      <a:prstGeom prst="rect"/>
                      <a:noFill/>
                    </wps:spPr>
                    <wps:txbx>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AUDITORÍA INTERNA</w:t>
                            <w:tab/>
                            <w:t>DIRECCION GENERAL DE AERONAUTICA CIVIL</w:t>
                          </w:r>
                        </w:p>
                      </w:txbxContent>
                    </wps:txbx>
                    <wps:bodyPr lIns="0" tIns="0" rIns="0" bIns="0">
                      <a:spAutoFit/>
                    </wps:bodyPr>
                  </wps:wsp>
                </a:graphicData>
              </a:graphic>
            </wp:anchor>
          </w:drawing>
        </mc:Choice>
        <mc:Fallback>
          <w:pict>
            <v:shape id="_x0000_s1054" type="#_x0000_t202" style="position:absolute;margin-left:86.099999999999994pt;margin-top:43.25pt;width:423.85000000000002pt;height:6.7000000000000002pt;z-index:-188744059;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AUDITORÍA INTERNA</w:t>
                      <w:tab/>
                      <w:t>DIRECCION GENERAL DE AERONAUTICA CIVIL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1090930</wp:posOffset>
              </wp:positionH>
              <wp:positionV relativeFrom="page">
                <wp:posOffset>664845</wp:posOffset>
              </wp:positionV>
              <wp:extent cx="5394960" cy="0"/>
              <wp:wrapNone/>
              <wp:docPr id="30" name="Shape 30"/>
              <a:graphic xmlns:a="http://schemas.openxmlformats.org/drawingml/2006/main">
                <a:graphicData uri="http://schemas.microsoft.com/office/word/2010/wordprocessingShape">
                  <wps:wsp>
                    <wps:cNvCnPr/>
                    <wps:spPr>
                      <a:xfrm>
                        <a:ext cx="5394960" cy="0"/>
                      </a:xfrm>
                      <a:prstGeom prst="straightConnector1"/>
                      <a:ln w="12700">
                        <a:solidFill/>
                      </a:ln>
                    </wps:spPr>
                    <wps:bodyPr/>
                  </wps:wsp>
                </a:graphicData>
              </a:graphic>
            </wp:anchor>
          </w:drawing>
        </mc:Choice>
        <mc:Fallback>
          <w:pict>
            <v:shape o:spt="32" o:oned="true" path="m,l21600,21600e" style="position:absolute;margin-left:85.900000000000006pt;margin-top:52.350000000000001pt;width:424.80000000000001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1183005</wp:posOffset>
              </wp:positionH>
              <wp:positionV relativeFrom="page">
                <wp:posOffset>524510</wp:posOffset>
              </wp:positionV>
              <wp:extent cx="5382895" cy="88265"/>
              <wp:wrapNone/>
              <wp:docPr id="31" name="Shape 31"/>
              <a:graphic xmlns:a="http://schemas.openxmlformats.org/drawingml/2006/main">
                <a:graphicData uri="http://schemas.microsoft.com/office/word/2010/wordprocessingShape">
                  <wps:wsp>
                    <wps:cNvSpPr txBox="1"/>
                    <wps:spPr>
                      <a:xfrm>
                        <a:ext cx="5382895" cy="88265"/>
                      </a:xfrm>
                      <a:prstGeom prst="rect"/>
                      <a:noFill/>
                    </wps:spPr>
                    <wps:txbx>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AUDITORÍA INTERNA</w:t>
                            <w:tab/>
                            <w:t>DIRECCION GENERAL DE AERONAUTICA CIVIL</w:t>
                          </w:r>
                        </w:p>
                      </w:txbxContent>
                    </wps:txbx>
                    <wps:bodyPr lIns="0" tIns="0" rIns="0" bIns="0">
                      <a:spAutoFit/>
                    </wps:bodyPr>
                  </wps:wsp>
                </a:graphicData>
              </a:graphic>
            </wp:anchor>
          </w:drawing>
        </mc:Choice>
        <mc:Fallback>
          <w:pict>
            <v:shape id="_x0000_s1057" type="#_x0000_t202" style="position:absolute;margin-left:93.150000000000006pt;margin-top:41.299999999999997pt;width:423.85000000000002pt;height:6.9500000000000002pt;z-index:-188744057;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AUDITORÍA INTERNA</w:t>
                      <w:tab/>
                      <w:t>DIRECCION GENERAL DE AERONAUTICA CIVIL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1179830</wp:posOffset>
              </wp:positionH>
              <wp:positionV relativeFrom="page">
                <wp:posOffset>637540</wp:posOffset>
              </wp:positionV>
              <wp:extent cx="5394960" cy="0"/>
              <wp:wrapNone/>
              <wp:docPr id="33" name="Shape 33"/>
              <a:graphic xmlns:a="http://schemas.openxmlformats.org/drawingml/2006/main">
                <a:graphicData uri="http://schemas.microsoft.com/office/word/2010/wordprocessingShape">
                  <wps:wsp>
                    <wps:cNvCnPr/>
                    <wps:spPr>
                      <a:xfrm>
                        <a:ext cx="5394960" cy="0"/>
                      </a:xfrm>
                      <a:prstGeom prst="straightConnector1"/>
                      <a:ln w="12700">
                        <a:solidFill/>
                      </a:ln>
                    </wps:spPr>
                    <wps:bodyPr/>
                  </wps:wsp>
                </a:graphicData>
              </a:graphic>
            </wp:anchor>
          </w:drawing>
        </mc:Choice>
        <mc:Fallback>
          <w:pict>
            <v:shape o:spt="32" o:oned="true" path="m,l21600,21600e" style="position:absolute;margin-left:92.900000000000006pt;margin-top:50.200000000000003pt;width:424.80000000000001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1183005</wp:posOffset>
              </wp:positionH>
              <wp:positionV relativeFrom="page">
                <wp:posOffset>524510</wp:posOffset>
              </wp:positionV>
              <wp:extent cx="5382895" cy="88265"/>
              <wp:wrapNone/>
              <wp:docPr id="34" name="Shape 34"/>
              <a:graphic xmlns:a="http://schemas.openxmlformats.org/drawingml/2006/main">
                <a:graphicData uri="http://schemas.microsoft.com/office/word/2010/wordprocessingShape">
                  <wps:wsp>
                    <wps:cNvSpPr txBox="1"/>
                    <wps:spPr>
                      <a:xfrm>
                        <a:ext cx="5382895" cy="88265"/>
                      </a:xfrm>
                      <a:prstGeom prst="rect"/>
                      <a:noFill/>
                    </wps:spPr>
                    <wps:txbx>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AUDITORÍA INTERNA</w:t>
                            <w:tab/>
                            <w:t>DIRECCION GENERAL DE AERONAUTICA CIVIL</w:t>
                          </w:r>
                        </w:p>
                      </w:txbxContent>
                    </wps:txbx>
                    <wps:bodyPr lIns="0" tIns="0" rIns="0" bIns="0">
                      <a:spAutoFit/>
                    </wps:bodyPr>
                  </wps:wsp>
                </a:graphicData>
              </a:graphic>
            </wp:anchor>
          </w:drawing>
        </mc:Choice>
        <mc:Fallback>
          <w:pict>
            <v:shape id="_x0000_s1060" type="#_x0000_t202" style="position:absolute;margin-left:93.150000000000006pt;margin-top:41.299999999999997pt;width:423.85000000000002pt;height:6.9500000000000002pt;z-index:-188744055;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AUDITORÍA INTERNA</w:t>
                      <w:tab/>
                      <w:t>DIRECCION GENERAL DE AERONAUTICA CIVIL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1179830</wp:posOffset>
              </wp:positionH>
              <wp:positionV relativeFrom="page">
                <wp:posOffset>637540</wp:posOffset>
              </wp:positionV>
              <wp:extent cx="5394960" cy="0"/>
              <wp:wrapNone/>
              <wp:docPr id="36" name="Shape 36"/>
              <a:graphic xmlns:a="http://schemas.openxmlformats.org/drawingml/2006/main">
                <a:graphicData uri="http://schemas.microsoft.com/office/word/2010/wordprocessingShape">
                  <wps:wsp>
                    <wps:cNvCnPr/>
                    <wps:spPr>
                      <a:xfrm>
                        <a:ext cx="5394960" cy="0"/>
                      </a:xfrm>
                      <a:prstGeom prst="straightConnector1"/>
                      <a:ln w="12700">
                        <a:solidFill/>
                      </a:ln>
                    </wps:spPr>
                    <wps:bodyPr/>
                  </wps:wsp>
                </a:graphicData>
              </a:graphic>
            </wp:anchor>
          </w:drawing>
        </mc:Choice>
        <mc:Fallback>
          <w:pict>
            <v:shape o:spt="32" o:oned="true" path="m,l21600,21600e" style="position:absolute;margin-left:92.900000000000006pt;margin-top:50.200000000000003pt;width:424.80000000000001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4640580</wp:posOffset>
              </wp:positionH>
              <wp:positionV relativeFrom="page">
                <wp:posOffset>688975</wp:posOffset>
              </wp:positionV>
              <wp:extent cx="1926590" cy="76200"/>
              <wp:wrapNone/>
              <wp:docPr id="65" name="Shape 65"/>
              <a:graphic xmlns:a="http://schemas.openxmlformats.org/drawingml/2006/main">
                <a:graphicData uri="http://schemas.microsoft.com/office/word/2010/wordprocessingShape">
                  <wps:wsp>
                    <wps:cNvSpPr txBox="1"/>
                    <wps:spPr>
                      <a:xfrm>
                        <a:ext cx="1926590" cy="7620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91" type="#_x0000_t202" style="position:absolute;margin-left:365.39999999999998pt;margin-top:54.25pt;width:151.69999999999999pt;height:6.pt;z-index:-18874405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1181100</wp:posOffset>
              </wp:positionH>
              <wp:positionV relativeFrom="page">
                <wp:posOffset>799465</wp:posOffset>
              </wp:positionV>
              <wp:extent cx="5391785" cy="0"/>
              <wp:wrapNone/>
              <wp:docPr id="67" name="Shape 67"/>
              <a:graphic xmlns:a="http://schemas.openxmlformats.org/drawingml/2006/main">
                <a:graphicData uri="http://schemas.microsoft.com/office/word/2010/wordprocessingShape">
                  <wps:wsp>
                    <wps:cNvCnPr/>
                    <wps:spPr>
                      <a:xfrm>
                        <a:ext cx="5391785" cy="0"/>
                      </a:xfrm>
                      <a:prstGeom prst="straightConnector1"/>
                      <a:ln w="12700">
                        <a:solidFill/>
                      </a:ln>
                    </wps:spPr>
                    <wps:bodyPr/>
                  </wps:wsp>
                </a:graphicData>
              </a:graphic>
            </wp:anchor>
          </w:drawing>
        </mc:Choice>
        <mc:Fallback>
          <w:pict>
            <v:shape o:spt="32" o:oned="true" path="m,l21600,21600e" style="position:absolute;margin-left:93.pt;margin-top:62.950000000000003pt;width:424.55000000000001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1187450</wp:posOffset>
              </wp:positionH>
              <wp:positionV relativeFrom="page">
                <wp:posOffset>530860</wp:posOffset>
              </wp:positionV>
              <wp:extent cx="5382895" cy="82550"/>
              <wp:wrapNone/>
              <wp:docPr id="68" name="Shape 68"/>
              <a:graphic xmlns:a="http://schemas.openxmlformats.org/drawingml/2006/main">
                <a:graphicData uri="http://schemas.microsoft.com/office/word/2010/wordprocessingShape">
                  <wps:wsp>
                    <wps:cNvSpPr txBox="1"/>
                    <wps:spPr>
                      <a:xfrm>
                        <a:ext cx="5382895" cy="82550"/>
                      </a:xfrm>
                      <a:prstGeom prst="rect"/>
                      <a:noFill/>
                    </wps:spPr>
                    <wps:txbx>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 xml:space="preserve">AUDITORÍA </w:t>
                          </w:r>
                          <w:r>
                            <w:rPr>
                              <w:rFonts w:ascii="Arial" w:eastAsia="Arial" w:hAnsi="Arial" w:cs="Arial"/>
                              <w:smallCaps/>
                              <w:color w:val="000000"/>
                              <w:spacing w:val="0"/>
                              <w:w w:val="100"/>
                              <w:position w:val="0"/>
                              <w:sz w:val="16"/>
                              <w:szCs w:val="16"/>
                              <w:shd w:val="clear" w:color="auto" w:fill="auto"/>
                              <w:lang w:val="es-ES" w:eastAsia="es-ES" w:bidi="es-ES"/>
                            </w:rPr>
                            <w:t>interna</w:t>
                            <w:tab/>
                          </w: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lIns="0" tIns="0" rIns="0" bIns="0">
                      <a:spAutoFit/>
                    </wps:bodyPr>
                  </wps:wsp>
                </a:graphicData>
              </a:graphic>
            </wp:anchor>
          </w:drawing>
        </mc:Choice>
        <mc:Fallback>
          <w:pict>
            <v:shape id="_x0000_s1094" type="#_x0000_t202" style="position:absolute;margin-left:93.5pt;margin-top:41.799999999999997pt;width:423.85000000000002pt;height:6.5pt;z-index:-188744049;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 xml:space="preserve">AUDITORÍA </w:t>
                    </w:r>
                    <w:r>
                      <w:rPr>
                        <w:rFonts w:ascii="Arial" w:eastAsia="Arial" w:hAnsi="Arial" w:cs="Arial"/>
                        <w:smallCaps/>
                        <w:color w:val="000000"/>
                        <w:spacing w:val="0"/>
                        <w:w w:val="100"/>
                        <w:position w:val="0"/>
                        <w:sz w:val="16"/>
                        <w:szCs w:val="16"/>
                        <w:shd w:val="clear" w:color="auto" w:fill="auto"/>
                        <w:lang w:val="es-ES" w:eastAsia="es-ES" w:bidi="es-ES"/>
                      </w:rPr>
                      <w:t>interna</w:t>
                      <w:tab/>
                    </w: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1184275</wp:posOffset>
              </wp:positionH>
              <wp:positionV relativeFrom="page">
                <wp:posOffset>641985</wp:posOffset>
              </wp:positionV>
              <wp:extent cx="5391785" cy="0"/>
              <wp:wrapNone/>
              <wp:docPr id="70" name="Shape 70"/>
              <a:graphic xmlns:a="http://schemas.openxmlformats.org/drawingml/2006/main">
                <a:graphicData uri="http://schemas.microsoft.com/office/word/2010/wordprocessingShape">
                  <wps:wsp>
                    <wps:cNvCnPr/>
                    <wps:spPr>
                      <a:xfrm>
                        <a:ext cx="5391785" cy="0"/>
                      </a:xfrm>
                      <a:prstGeom prst="straightConnector1"/>
                      <a:ln w="12700">
                        <a:solidFill/>
                      </a:ln>
                    </wps:spPr>
                    <wps:bodyPr/>
                  </wps:wsp>
                </a:graphicData>
              </a:graphic>
            </wp:anchor>
          </w:drawing>
        </mc:Choice>
        <mc:Fallback>
          <w:pict>
            <v:shape o:spt="32" o:oned="true" path="m,l21600,21600e" style="position:absolute;margin-left:93.25pt;margin-top:50.549999999999997pt;width:424.55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s-ES" w:eastAsia="es-ES" w:bidi="es-E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s-ES" w:eastAsia="es-ES" w:bidi="es-ES"/>
    </w:rPr>
  </w:style>
  <w:style w:type="character" w:customStyle="1" w:styleId="CharStyle3">
    <w:name w:val="Picture caption|1_"/>
    <w:basedOn w:val="DefaultParagraphFont"/>
    <w:link w:val="Style2"/>
    <w:rPr>
      <w:rFonts w:ascii="Arial" w:eastAsia="Arial" w:hAnsi="Arial" w:cs="Arial"/>
      <w:b w:val="0"/>
      <w:bCs w:val="0"/>
      <w:i w:val="0"/>
      <w:iCs w:val="0"/>
      <w:smallCaps w:val="0"/>
      <w:strike w:val="0"/>
      <w:sz w:val="13"/>
      <w:szCs w:val="13"/>
      <w:u w:val="none"/>
    </w:rPr>
  </w:style>
  <w:style w:type="character" w:customStyle="1" w:styleId="CharStyle7">
    <w:name w:val="Other|1_"/>
    <w:basedOn w:val="DefaultParagraphFont"/>
    <w:link w:val="Style6"/>
    <w:rPr>
      <w:rFonts w:ascii="Arial" w:eastAsia="Arial" w:hAnsi="Arial" w:cs="Arial"/>
      <w:b w:val="0"/>
      <w:bCs w:val="0"/>
      <w:i w:val="0"/>
      <w:iCs w:val="0"/>
      <w:smallCaps w:val="0"/>
      <w:strike w:val="0"/>
      <w:sz w:val="13"/>
      <w:szCs w:val="13"/>
      <w:u w:val="none"/>
    </w:rPr>
  </w:style>
  <w:style w:type="character" w:customStyle="1" w:styleId="CharStyle10">
    <w:name w:val="Body text|1_"/>
    <w:basedOn w:val="DefaultParagraphFont"/>
    <w:link w:val="Style9"/>
    <w:rPr>
      <w:rFonts w:ascii="Arial" w:eastAsia="Arial" w:hAnsi="Arial" w:cs="Arial"/>
      <w:b w:val="0"/>
      <w:bCs w:val="0"/>
      <w:i w:val="0"/>
      <w:iCs w:val="0"/>
      <w:smallCaps w:val="0"/>
      <w:strike w:val="0"/>
      <w:sz w:val="22"/>
      <w:szCs w:val="22"/>
      <w:u w:val="none"/>
    </w:rPr>
  </w:style>
  <w:style w:type="character" w:customStyle="1" w:styleId="CharStyle13">
    <w:name w:val="Table of contents|1_"/>
    <w:basedOn w:val="DefaultParagraphFont"/>
    <w:link w:val="Style12"/>
    <w:rPr>
      <w:rFonts w:ascii="Arial" w:eastAsia="Arial" w:hAnsi="Arial" w:cs="Arial"/>
      <w:b/>
      <w:bCs/>
      <w:i w:val="0"/>
      <w:iCs w:val="0"/>
      <w:smallCaps w:val="0"/>
      <w:strike w:val="0"/>
      <w:sz w:val="22"/>
      <w:szCs w:val="22"/>
      <w:u w:val="none"/>
    </w:rPr>
  </w:style>
  <w:style w:type="character" w:customStyle="1" w:styleId="CharStyle16">
    <w:name w:val="Header or footer|2_"/>
    <w:basedOn w:val="DefaultParagraphFont"/>
    <w:link w:val="Style15"/>
    <w:rPr>
      <w:b w:val="0"/>
      <w:bCs w:val="0"/>
      <w:i w:val="0"/>
      <w:iCs w:val="0"/>
      <w:smallCaps w:val="0"/>
      <w:strike w:val="0"/>
      <w:sz w:val="20"/>
      <w:szCs w:val="20"/>
      <w:u w:val="none"/>
    </w:rPr>
  </w:style>
  <w:style w:type="character" w:customStyle="1" w:styleId="CharStyle19">
    <w:name w:val="Heading #1|1_"/>
    <w:basedOn w:val="DefaultParagraphFont"/>
    <w:link w:val="Style18"/>
    <w:rPr>
      <w:rFonts w:ascii="Arial" w:eastAsia="Arial" w:hAnsi="Arial" w:cs="Arial"/>
      <w:b/>
      <w:bCs/>
      <w:i w:val="0"/>
      <w:iCs w:val="0"/>
      <w:smallCaps w:val="0"/>
      <w:strike w:val="0"/>
      <w:sz w:val="22"/>
      <w:szCs w:val="22"/>
      <w:u w:val="none"/>
    </w:rPr>
  </w:style>
  <w:style w:type="character" w:customStyle="1" w:styleId="CharStyle22">
    <w:name w:val="Body text|2_"/>
    <w:basedOn w:val="DefaultParagraphFont"/>
    <w:link w:val="Style21"/>
    <w:rPr>
      <w:rFonts w:ascii="Arial" w:eastAsia="Arial" w:hAnsi="Arial" w:cs="Arial"/>
      <w:b w:val="0"/>
      <w:bCs w:val="0"/>
      <w:i w:val="0"/>
      <w:iCs w:val="0"/>
      <w:smallCaps w:val="0"/>
      <w:strike w:val="0"/>
      <w:sz w:val="13"/>
      <w:szCs w:val="13"/>
      <w:u w:val="none"/>
    </w:rPr>
  </w:style>
  <w:style w:type="paragraph" w:customStyle="1" w:styleId="Style2">
    <w:name w:val="Picture caption|1"/>
    <w:basedOn w:val="Normal"/>
    <w:link w:val="CharStyle3"/>
    <w:pPr>
      <w:widowControl w:val="0"/>
      <w:shd w:val="clear" w:color="auto" w:fill="FFFFFF"/>
    </w:pPr>
    <w:rPr>
      <w:rFonts w:ascii="Arial" w:eastAsia="Arial" w:hAnsi="Arial" w:cs="Arial"/>
      <w:b w:val="0"/>
      <w:bCs w:val="0"/>
      <w:i w:val="0"/>
      <w:iCs w:val="0"/>
      <w:smallCaps w:val="0"/>
      <w:strike w:val="0"/>
      <w:sz w:val="13"/>
      <w:szCs w:val="13"/>
      <w:u w:val="none"/>
    </w:rPr>
  </w:style>
  <w:style w:type="paragraph" w:customStyle="1" w:styleId="Style6">
    <w:name w:val="Other|1"/>
    <w:basedOn w:val="Normal"/>
    <w:link w:val="CharStyle7"/>
    <w:pPr>
      <w:widowControl w:val="0"/>
      <w:shd w:val="clear" w:color="auto" w:fill="FFFFFF"/>
      <w:jc w:val="center"/>
    </w:pPr>
    <w:rPr>
      <w:rFonts w:ascii="Arial" w:eastAsia="Arial" w:hAnsi="Arial" w:cs="Arial"/>
      <w:b w:val="0"/>
      <w:bCs w:val="0"/>
      <w:i w:val="0"/>
      <w:iCs w:val="0"/>
      <w:smallCaps w:val="0"/>
      <w:strike w:val="0"/>
      <w:sz w:val="13"/>
      <w:szCs w:val="13"/>
      <w:u w:val="none"/>
    </w:rPr>
  </w:style>
  <w:style w:type="paragraph" w:customStyle="1" w:styleId="Style9">
    <w:name w:val="Body text|1"/>
    <w:basedOn w:val="Normal"/>
    <w:link w:val="CharStyle10"/>
    <w:pPr>
      <w:widowControl w:val="0"/>
      <w:shd w:val="clear" w:color="auto" w:fill="FFFFFF"/>
      <w:spacing w:after="300" w:line="293" w:lineRule="auto"/>
    </w:pPr>
    <w:rPr>
      <w:rFonts w:ascii="Arial" w:eastAsia="Arial" w:hAnsi="Arial" w:cs="Arial"/>
      <w:b w:val="0"/>
      <w:bCs w:val="0"/>
      <w:i w:val="0"/>
      <w:iCs w:val="0"/>
      <w:smallCaps w:val="0"/>
      <w:strike w:val="0"/>
      <w:sz w:val="22"/>
      <w:szCs w:val="22"/>
      <w:u w:val="none"/>
    </w:rPr>
  </w:style>
  <w:style w:type="paragraph" w:customStyle="1" w:styleId="Style12">
    <w:name w:val="Table of contents|1"/>
    <w:basedOn w:val="Normal"/>
    <w:link w:val="CharStyle13"/>
    <w:pPr>
      <w:widowControl w:val="0"/>
      <w:shd w:val="clear" w:color="auto" w:fill="FFFFFF"/>
      <w:spacing w:after="180"/>
    </w:pPr>
    <w:rPr>
      <w:rFonts w:ascii="Arial" w:eastAsia="Arial" w:hAnsi="Arial" w:cs="Arial"/>
      <w:b/>
      <w:bCs/>
      <w:i w:val="0"/>
      <w:iCs w:val="0"/>
      <w:smallCaps w:val="0"/>
      <w:strike w:val="0"/>
      <w:sz w:val="22"/>
      <w:szCs w:val="22"/>
      <w:u w:val="none"/>
    </w:rPr>
  </w:style>
  <w:style w:type="paragraph" w:customStyle="1" w:styleId="Style15">
    <w:name w:val="Header or footer|2"/>
    <w:basedOn w:val="Normal"/>
    <w:link w:val="CharStyle16"/>
    <w:pPr>
      <w:widowControl w:val="0"/>
      <w:shd w:val="clear" w:color="auto" w:fill="FFFFFF"/>
    </w:pPr>
    <w:rPr>
      <w:b w:val="0"/>
      <w:bCs w:val="0"/>
      <w:i w:val="0"/>
      <w:iCs w:val="0"/>
      <w:smallCaps w:val="0"/>
      <w:strike w:val="0"/>
      <w:sz w:val="20"/>
      <w:szCs w:val="20"/>
      <w:u w:val="none"/>
    </w:rPr>
  </w:style>
  <w:style w:type="paragraph" w:customStyle="1" w:styleId="Style18">
    <w:name w:val="Heading #1|1"/>
    <w:basedOn w:val="Normal"/>
    <w:link w:val="CharStyle19"/>
    <w:pPr>
      <w:widowControl w:val="0"/>
      <w:shd w:val="clear" w:color="auto" w:fill="FFFFFF"/>
      <w:spacing w:after="280" w:line="307" w:lineRule="auto"/>
      <w:outlineLvl w:val="0"/>
    </w:pPr>
    <w:rPr>
      <w:rFonts w:ascii="Arial" w:eastAsia="Arial" w:hAnsi="Arial" w:cs="Arial"/>
      <w:b/>
      <w:bCs/>
      <w:i w:val="0"/>
      <w:iCs w:val="0"/>
      <w:smallCaps w:val="0"/>
      <w:strike w:val="0"/>
      <w:sz w:val="22"/>
      <w:szCs w:val="22"/>
      <w:u w:val="none"/>
    </w:rPr>
  </w:style>
  <w:style w:type="paragraph" w:customStyle="1" w:styleId="Style21">
    <w:name w:val="Body text|2"/>
    <w:basedOn w:val="Normal"/>
    <w:link w:val="CharStyle22"/>
    <w:pPr>
      <w:widowControl w:val="0"/>
      <w:shd w:val="clear" w:color="auto" w:fill="FFFFFF"/>
      <w:spacing w:after="270"/>
    </w:pPr>
    <w:rPr>
      <w:rFonts w:ascii="Arial" w:eastAsia="Arial" w:hAnsi="Arial" w:cs="Arial"/>
      <w:b w:val="0"/>
      <w:bCs w:val="0"/>
      <w:i w:val="0"/>
      <w:iCs w:val="0"/>
      <w:smallCaps w:val="0"/>
      <w:strike w:val="0"/>
      <w:sz w:val="13"/>
      <w:szCs w:val="13"/>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image" Target="media/image7.jpeg"/><Relationship Id="rId23" Type="http://schemas.openxmlformats.org/officeDocument/2006/relationships/image" Target="media/image7.jpeg" TargetMode="External"/><Relationship Id="rId24" Type="http://schemas.openxmlformats.org/officeDocument/2006/relationships/image" Target="media/image8.jpeg"/><Relationship Id="rId25" Type="http://schemas.openxmlformats.org/officeDocument/2006/relationships/image" Target="media/image8.jpeg" TargetMode="External"/><Relationship Id="rId26" Type="http://schemas.openxmlformats.org/officeDocument/2006/relationships/image" Target="media/image9.jpeg"/><Relationship Id="rId27" Type="http://schemas.openxmlformats.org/officeDocument/2006/relationships/image" Target="media/image9.jpeg" TargetMode="External"/><Relationship Id="rId28" Type="http://schemas.openxmlformats.org/officeDocument/2006/relationships/image" Target="media/image10.jpeg"/><Relationship Id="rId29" Type="http://schemas.openxmlformats.org/officeDocument/2006/relationships/image" Target="media/image10.jpeg" TargetMode="External"/><Relationship Id="rId30" Type="http://schemas.openxmlformats.org/officeDocument/2006/relationships/image" Target="media/image11.jpeg"/><Relationship Id="rId31" Type="http://schemas.openxmlformats.org/officeDocument/2006/relationships/image" Target="media/image11.jpeg" TargetMode="External"/><Relationship Id="rId32" Type="http://schemas.openxmlformats.org/officeDocument/2006/relationships/image" Target="media/image12.jpeg"/><Relationship Id="rId33" Type="http://schemas.openxmlformats.org/officeDocument/2006/relationships/image" Target="media/image12.jpeg" TargetMode="External"/><Relationship Id="rId34" Type="http://schemas.openxmlformats.org/officeDocument/2006/relationships/image" Target="media/image13.jpeg"/><Relationship Id="rId35" Type="http://schemas.openxmlformats.org/officeDocument/2006/relationships/image" Target="media/image13.jpeg" TargetMode="External"/><Relationship Id="rId36" Type="http://schemas.openxmlformats.org/officeDocument/2006/relationships/image" Target="media/image14.jpeg"/><Relationship Id="rId37" Type="http://schemas.openxmlformats.org/officeDocument/2006/relationships/image" Target="media/image14.jpeg" TargetMode="External"/><Relationship Id="rId38" Type="http://schemas.openxmlformats.org/officeDocument/2006/relationships/header" Target="header6.xml"/><Relationship Id="rId39" Type="http://schemas.openxmlformats.org/officeDocument/2006/relationships/header" Target="header7.xml"/><Relationship Id="rId40" Type="http://schemas.openxmlformats.org/officeDocument/2006/relationships/image" Target="media/image15.jpeg"/><Relationship Id="rId41" Type="http://schemas.openxmlformats.org/officeDocument/2006/relationships/image" Target="media/image15.jpeg" TargetMode="External"/><Relationship Id="rId42" Type="http://schemas.openxmlformats.org/officeDocument/2006/relationships/image" Target="media/image16.jpeg"/><Relationship Id="rId43" Type="http://schemas.openxmlformats.org/officeDocument/2006/relationships/image" Target="media/image16.jpeg" TargetMode="External"/><Relationship Id="rId44" Type="http://schemas.openxmlformats.org/officeDocument/2006/relationships/image" Target="media/image17.jpeg"/><Relationship Id="rId45" Type="http://schemas.openxmlformats.org/officeDocument/2006/relationships/image" Target="media/image17.jpeg" TargetMode="External"/><Relationship Id="rId46" Type="http://schemas.openxmlformats.org/officeDocument/2006/relationships/image" Target="media/image18.jpeg"/><Relationship Id="rId47" Type="http://schemas.openxmlformats.org/officeDocument/2006/relationships/image" Target="media/image18.jpeg" TargetMode="External"/><Relationship Id="rId48" Type="http://schemas.openxmlformats.org/officeDocument/2006/relationships/image" Target="media/image19.jpeg"/><Relationship Id="rId49" Type="http://schemas.openxmlformats.org/officeDocument/2006/relationships/image" Target="media/image19.jpeg" TargetMode="External"/></Relationships>
</file>